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76" w:lineRule="auto" w:before="71"/>
        <w:rPr>
          <w:u w:val="none"/>
        </w:rPr>
      </w:pPr>
      <w:r>
        <w:rPr>
          <w:u w:val="single"/>
        </w:rPr>
        <w:t>JUBILEJSKA</w:t>
      </w:r>
      <w:r>
        <w:rPr>
          <w:spacing w:val="-5"/>
          <w:u w:val="single"/>
        </w:rPr>
        <w:t> </w:t>
      </w:r>
      <w:r>
        <w:rPr>
          <w:u w:val="single"/>
        </w:rPr>
        <w:t>GODINA</w:t>
      </w:r>
      <w:r>
        <w:rPr>
          <w:spacing w:val="-5"/>
          <w:u w:val="single"/>
        </w:rPr>
        <w:t> </w:t>
      </w:r>
      <w:r>
        <w:rPr>
          <w:u w:val="single"/>
        </w:rPr>
        <w:t>2025. -</w:t>
      </w:r>
      <w:r>
        <w:rPr>
          <w:spacing w:val="-8"/>
          <w:u w:val="single"/>
        </w:rPr>
        <w:t> </w:t>
      </w:r>
      <w:r>
        <w:rPr>
          <w:u w:val="single"/>
        </w:rPr>
        <w:t>KAKO</w:t>
      </w:r>
      <w:r>
        <w:rPr>
          <w:spacing w:val="-6"/>
          <w:u w:val="single"/>
        </w:rPr>
        <w:t> </w:t>
      </w:r>
      <w:r>
        <w:rPr>
          <w:u w:val="single"/>
        </w:rPr>
        <w:t>ZADOBITI</w:t>
      </w:r>
      <w:r>
        <w:rPr>
          <w:spacing w:val="-6"/>
          <w:u w:val="single"/>
        </w:rPr>
        <w:t> </w:t>
      </w:r>
      <w:r>
        <w:rPr>
          <w:u w:val="single"/>
        </w:rPr>
        <w:t>JUBILEJSKI</w:t>
      </w:r>
      <w:r>
        <w:rPr>
          <w:u w:val="none"/>
        </w:rPr>
        <w:t> </w:t>
      </w:r>
      <w:r>
        <w:rPr>
          <w:spacing w:val="-2"/>
          <w:u w:val="single"/>
        </w:rPr>
        <w:t>OPROST</w:t>
      </w:r>
    </w:p>
    <w:p>
      <w:pPr>
        <w:pStyle w:val="Title"/>
        <w:ind w:right="8"/>
        <w:rPr>
          <w:u w:val="none"/>
        </w:rPr>
      </w:pPr>
      <w:r>
        <w:rPr>
          <w:u w:val="single"/>
        </w:rPr>
        <w:t>I</w:t>
      </w:r>
      <w:r>
        <w:rPr>
          <w:spacing w:val="-2"/>
          <w:u w:val="single"/>
        </w:rPr>
        <w:t> </w:t>
      </w:r>
      <w:r>
        <w:rPr>
          <w:u w:val="single"/>
        </w:rPr>
        <w:t>NJEGOVO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ZNAČENJE</w:t>
      </w:r>
    </w:p>
    <w:p>
      <w:pPr>
        <w:pStyle w:val="BodyText"/>
        <w:spacing w:before="212"/>
        <w:ind w:left="0" w:right="0"/>
        <w:rPr>
          <w:b/>
        </w:rPr>
      </w:pPr>
    </w:p>
    <w:p>
      <w:pPr>
        <w:spacing w:line="271" w:lineRule="auto" w:before="0"/>
        <w:ind w:left="4036" w:right="485" w:hanging="3405"/>
        <w:jc w:val="left"/>
        <w:rPr>
          <w:i/>
          <w:sz w:val="23"/>
        </w:rPr>
      </w:pPr>
      <w:r>
        <w:rPr>
          <w:i/>
          <w:sz w:val="23"/>
        </w:rPr>
        <w:t>(priredio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p.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Miljenko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Sušac,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smm,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misionar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monfortanac,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upravitelj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župe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Uznesenja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BDM,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Kupinec, Zagrebačka nadbiskupija)</w:t>
      </w:r>
    </w:p>
    <w:p>
      <w:pPr>
        <w:pStyle w:val="BodyText"/>
        <w:spacing w:before="45"/>
        <w:ind w:left="0" w:right="0"/>
        <w:rPr>
          <w:i/>
        </w:rPr>
      </w:pPr>
    </w:p>
    <w:p>
      <w:pPr>
        <w:spacing w:line="278" w:lineRule="auto" w:before="0"/>
        <w:ind w:left="142" w:right="73" w:firstLine="710"/>
        <w:jc w:val="left"/>
        <w:rPr>
          <w:b/>
          <w:sz w:val="23"/>
        </w:rPr>
      </w:pPr>
      <w:r>
        <w:rPr>
          <w:sz w:val="23"/>
        </w:rPr>
        <w:t>Bulom</w:t>
      </w:r>
      <w:r>
        <w:rPr>
          <w:spacing w:val="-4"/>
          <w:sz w:val="23"/>
        </w:rPr>
        <w:t> </w:t>
      </w:r>
      <w:r>
        <w:rPr>
          <w:i/>
          <w:sz w:val="23"/>
        </w:rPr>
        <w:t>Spes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non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confundit</w:t>
      </w:r>
      <w:r>
        <w:rPr>
          <w:sz w:val="23"/>
        </w:rPr>
        <w:t>,</w:t>
      </w:r>
      <w:r>
        <w:rPr>
          <w:spacing w:val="-2"/>
          <w:sz w:val="23"/>
        </w:rPr>
        <w:t> </w:t>
      </w:r>
      <w:r>
        <w:rPr>
          <w:sz w:val="23"/>
        </w:rPr>
        <w:t>papa</w:t>
      </w:r>
      <w:r>
        <w:rPr>
          <w:spacing w:val="-4"/>
          <w:sz w:val="23"/>
        </w:rPr>
        <w:t> </w:t>
      </w:r>
      <w:r>
        <w:rPr>
          <w:sz w:val="23"/>
        </w:rPr>
        <w:t>Franjo</w:t>
      </w:r>
      <w:r>
        <w:rPr>
          <w:spacing w:val="-3"/>
          <w:sz w:val="23"/>
        </w:rPr>
        <w:t> </w:t>
      </w:r>
      <w:r>
        <w:rPr>
          <w:sz w:val="23"/>
        </w:rPr>
        <w:t>je</w:t>
      </w:r>
      <w:r>
        <w:rPr>
          <w:spacing w:val="-4"/>
          <w:sz w:val="23"/>
        </w:rPr>
        <w:t> </w:t>
      </w:r>
      <w:r>
        <w:rPr>
          <w:sz w:val="23"/>
        </w:rPr>
        <w:t>proglasio</w:t>
      </w:r>
      <w:r>
        <w:rPr>
          <w:spacing w:val="-3"/>
          <w:sz w:val="23"/>
        </w:rPr>
        <w:t> </w:t>
      </w:r>
      <w:r>
        <w:rPr>
          <w:sz w:val="23"/>
        </w:rPr>
        <w:t>Jubilejsku</w:t>
      </w:r>
      <w:r>
        <w:rPr>
          <w:spacing w:val="-2"/>
          <w:sz w:val="23"/>
        </w:rPr>
        <w:t> </w:t>
      </w:r>
      <w:r>
        <w:rPr>
          <w:sz w:val="23"/>
        </w:rPr>
        <w:t>godinu,</w:t>
      </w:r>
      <w:r>
        <w:rPr>
          <w:spacing w:val="-2"/>
          <w:sz w:val="23"/>
        </w:rPr>
        <w:t> </w:t>
      </w:r>
      <w:r>
        <w:rPr>
          <w:sz w:val="23"/>
        </w:rPr>
        <w:t>2025. i</w:t>
      </w:r>
      <w:r>
        <w:rPr>
          <w:spacing w:val="-9"/>
          <w:sz w:val="23"/>
        </w:rPr>
        <w:t> </w:t>
      </w:r>
      <w:r>
        <w:rPr>
          <w:sz w:val="23"/>
        </w:rPr>
        <w:t>sve kršćane</w:t>
      </w:r>
      <w:r>
        <w:rPr>
          <w:spacing w:val="-4"/>
          <w:sz w:val="23"/>
        </w:rPr>
        <w:t> </w:t>
      </w:r>
      <w:r>
        <w:rPr>
          <w:sz w:val="23"/>
        </w:rPr>
        <w:t>pozvao</w:t>
      </w:r>
      <w:r>
        <w:rPr>
          <w:spacing w:val="-7"/>
          <w:sz w:val="23"/>
        </w:rPr>
        <w:t> </w:t>
      </w:r>
      <w:r>
        <w:rPr>
          <w:sz w:val="23"/>
        </w:rPr>
        <w:t>da postanu </w:t>
      </w:r>
      <w:r>
        <w:rPr>
          <w:i/>
          <w:sz w:val="23"/>
        </w:rPr>
        <w:t>hodočasnici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nade</w:t>
      </w:r>
      <w:r>
        <w:rPr>
          <w:sz w:val="23"/>
        </w:rPr>
        <w:t>. Papa je otvorio Jubilejsku godinu u bazilici</w:t>
      </w:r>
      <w:r>
        <w:rPr>
          <w:spacing w:val="-6"/>
          <w:sz w:val="23"/>
        </w:rPr>
        <w:t> </w:t>
      </w:r>
      <w:r>
        <w:rPr>
          <w:sz w:val="23"/>
        </w:rPr>
        <w:t>svetog Petra na</w:t>
      </w:r>
      <w:r>
        <w:rPr>
          <w:spacing w:val="-1"/>
          <w:sz w:val="23"/>
        </w:rPr>
        <w:t> </w:t>
      </w:r>
      <w:r>
        <w:rPr>
          <w:sz w:val="23"/>
        </w:rPr>
        <w:t>Badnjak, 24.12.2024. uoči mise bdijenja. Jubilejska godina trajat će do svetkovine Bogojavljanja 2026. godine. </w:t>
      </w:r>
      <w:r>
        <w:rPr>
          <w:b/>
          <w:sz w:val="23"/>
        </w:rPr>
        <w:t>Apostolska pokorničarna iz Rima 13.5.2024. izdala je dekret o jubilejskom oprostu.</w:t>
      </w:r>
    </w:p>
    <w:p>
      <w:pPr>
        <w:spacing w:line="276" w:lineRule="auto" w:before="151"/>
        <w:ind w:left="142" w:right="196" w:firstLine="710"/>
        <w:jc w:val="both"/>
        <w:rPr>
          <w:sz w:val="23"/>
        </w:rPr>
      </w:pPr>
      <w:r>
        <w:rPr>
          <w:b/>
          <w:sz w:val="23"/>
        </w:rPr>
        <w:t>TEMELJI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CRKVENOG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NAUKA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OPROSTIMA: </w:t>
      </w:r>
      <w:r>
        <w:rPr>
          <w:b/>
          <w:i/>
          <w:sz w:val="23"/>
        </w:rPr>
        <w:t>svaki</w:t>
      </w:r>
      <w:r>
        <w:rPr>
          <w:b/>
          <w:i/>
          <w:spacing w:val="-4"/>
          <w:sz w:val="23"/>
        </w:rPr>
        <w:t> </w:t>
      </w:r>
      <w:r>
        <w:rPr>
          <w:b/>
          <w:i/>
          <w:sz w:val="23"/>
        </w:rPr>
        <w:t>teški</w:t>
      </w:r>
      <w:r>
        <w:rPr>
          <w:b/>
          <w:i/>
          <w:spacing w:val="-4"/>
          <w:sz w:val="23"/>
        </w:rPr>
        <w:t> </w:t>
      </w:r>
      <w:r>
        <w:rPr>
          <w:b/>
          <w:i/>
          <w:sz w:val="23"/>
        </w:rPr>
        <w:t>grijeh</w:t>
      </w:r>
      <w:r>
        <w:rPr>
          <w:b/>
          <w:i/>
          <w:spacing w:val="-2"/>
          <w:sz w:val="23"/>
        </w:rPr>
        <w:t> </w:t>
      </w:r>
      <w:r>
        <w:rPr>
          <w:b/>
          <w:i/>
          <w:sz w:val="23"/>
        </w:rPr>
        <w:t>ima</w:t>
      </w:r>
      <w:r>
        <w:rPr>
          <w:b/>
          <w:i/>
          <w:spacing w:val="-3"/>
          <w:sz w:val="23"/>
        </w:rPr>
        <w:t> </w:t>
      </w:r>
      <w:r>
        <w:rPr>
          <w:b/>
          <w:i/>
          <w:sz w:val="23"/>
        </w:rPr>
        <w:t>dvostruku</w:t>
      </w:r>
      <w:r>
        <w:rPr>
          <w:b/>
          <w:i/>
          <w:spacing w:val="-2"/>
          <w:sz w:val="23"/>
        </w:rPr>
        <w:t> </w:t>
      </w:r>
      <w:r>
        <w:rPr>
          <w:b/>
          <w:i/>
          <w:sz w:val="23"/>
        </w:rPr>
        <w:t>posljedicu</w:t>
      </w:r>
      <w:r>
        <w:rPr>
          <w:sz w:val="23"/>
        </w:rPr>
        <w:t>. </w:t>
      </w:r>
      <w:r>
        <w:rPr>
          <w:b/>
          <w:sz w:val="23"/>
        </w:rPr>
        <w:t>Prva</w:t>
      </w:r>
      <w:r>
        <w:rPr>
          <w:sz w:val="23"/>
        </w:rPr>
        <w:t>,</w:t>
      </w:r>
      <w:r>
        <w:rPr>
          <w:spacing w:val="-4"/>
          <w:sz w:val="23"/>
        </w:rPr>
        <w:t> </w:t>
      </w:r>
      <w:r>
        <w:rPr>
          <w:sz w:val="23"/>
        </w:rPr>
        <w:t>raskida</w:t>
      </w:r>
      <w:r>
        <w:rPr>
          <w:spacing w:val="-1"/>
          <w:sz w:val="23"/>
        </w:rPr>
        <w:t> </w:t>
      </w:r>
      <w:r>
        <w:rPr>
          <w:sz w:val="23"/>
        </w:rPr>
        <w:t>naše</w:t>
      </w:r>
      <w:r>
        <w:rPr>
          <w:spacing w:val="-6"/>
          <w:sz w:val="23"/>
        </w:rPr>
        <w:t> </w:t>
      </w:r>
      <w:r>
        <w:rPr>
          <w:sz w:val="23"/>
        </w:rPr>
        <w:t>zajedništvo</w:t>
      </w:r>
      <w:r>
        <w:rPr>
          <w:spacing w:val="-8"/>
          <w:sz w:val="23"/>
        </w:rPr>
        <w:t> </w:t>
      </w:r>
      <w:r>
        <w:rPr>
          <w:sz w:val="23"/>
        </w:rPr>
        <w:t>s</w:t>
      </w:r>
      <w:r>
        <w:rPr>
          <w:spacing w:val="-3"/>
          <w:sz w:val="23"/>
        </w:rPr>
        <w:t> </w:t>
      </w:r>
      <w:r>
        <w:rPr>
          <w:sz w:val="23"/>
        </w:rPr>
        <w:t>Bogom</w:t>
      </w:r>
      <w:r>
        <w:rPr>
          <w:spacing w:val="-1"/>
          <w:sz w:val="23"/>
        </w:rPr>
        <w:t> </w:t>
      </w:r>
      <w:r>
        <w:rPr>
          <w:sz w:val="23"/>
        </w:rPr>
        <w:t>i</w:t>
      </w:r>
      <w:r>
        <w:rPr>
          <w:spacing w:val="-6"/>
          <w:sz w:val="23"/>
        </w:rPr>
        <w:t> </w:t>
      </w:r>
      <w:r>
        <w:rPr>
          <w:sz w:val="23"/>
        </w:rPr>
        <w:t>lišava</w:t>
      </w:r>
      <w:r>
        <w:rPr>
          <w:spacing w:val="-1"/>
          <w:sz w:val="23"/>
        </w:rPr>
        <w:t> </w:t>
      </w:r>
      <w:r>
        <w:rPr>
          <w:sz w:val="23"/>
        </w:rPr>
        <w:t>nas vječnog</w:t>
      </w:r>
      <w:r>
        <w:rPr>
          <w:spacing w:val="-4"/>
          <w:sz w:val="23"/>
        </w:rPr>
        <w:t> </w:t>
      </w:r>
      <w:r>
        <w:rPr>
          <w:sz w:val="23"/>
        </w:rPr>
        <w:t>života.</w:t>
      </w:r>
      <w:r>
        <w:rPr>
          <w:spacing w:val="-4"/>
          <w:sz w:val="23"/>
        </w:rPr>
        <w:t> </w:t>
      </w:r>
      <w:r>
        <w:rPr>
          <w:sz w:val="23"/>
        </w:rPr>
        <w:t>Oproštenje</w:t>
      </w:r>
      <w:r>
        <w:rPr>
          <w:spacing w:val="-1"/>
          <w:sz w:val="23"/>
        </w:rPr>
        <w:t> </w:t>
      </w:r>
      <w:r>
        <w:rPr>
          <w:sz w:val="23"/>
        </w:rPr>
        <w:t>od vječne</w:t>
      </w:r>
      <w:r>
        <w:rPr>
          <w:spacing w:val="-1"/>
          <w:sz w:val="23"/>
        </w:rPr>
        <w:t> </w:t>
      </w:r>
      <w:r>
        <w:rPr>
          <w:sz w:val="23"/>
        </w:rPr>
        <w:t>kazne</w:t>
      </w:r>
      <w:r>
        <w:rPr>
          <w:spacing w:val="-1"/>
          <w:sz w:val="23"/>
        </w:rPr>
        <w:t> </w:t>
      </w:r>
      <w:r>
        <w:rPr>
          <w:sz w:val="23"/>
        </w:rPr>
        <w:t>ostvaruje</w:t>
      </w:r>
      <w:r>
        <w:rPr>
          <w:spacing w:val="-1"/>
          <w:sz w:val="23"/>
        </w:rPr>
        <w:t> </w:t>
      </w:r>
      <w:r>
        <w:rPr>
          <w:sz w:val="23"/>
        </w:rPr>
        <w:t>se oprostom od krivnje i obnovom zajedništva s Bogom, po sakramentu ispovijedi.</w:t>
      </w:r>
    </w:p>
    <w:p>
      <w:pPr>
        <w:pStyle w:val="BodyText"/>
        <w:spacing w:line="273" w:lineRule="auto"/>
        <w:ind w:right="500" w:firstLine="710"/>
        <w:jc w:val="both"/>
      </w:pPr>
      <w:r>
        <w:rPr/>
        <w:t>Pored vječne</w:t>
      </w:r>
      <w:r>
        <w:rPr>
          <w:spacing w:val="-1"/>
        </w:rPr>
        <w:t> </w:t>
      </w:r>
      <w:r>
        <w:rPr/>
        <w:t>kazne</w:t>
      </w:r>
      <w:r>
        <w:rPr>
          <w:spacing w:val="-5"/>
        </w:rPr>
        <w:t> </w:t>
      </w:r>
      <w:r>
        <w:rPr>
          <w:b/>
          <w:i/>
        </w:rPr>
        <w:t>postoji</w:t>
      </w:r>
      <w:r>
        <w:rPr>
          <w:b/>
          <w:i/>
          <w:spacing w:val="-6"/>
        </w:rPr>
        <w:t> </w:t>
      </w:r>
      <w:r>
        <w:rPr>
          <w:b/>
          <w:i/>
        </w:rPr>
        <w:t>i</w:t>
      </w:r>
      <w:r>
        <w:rPr>
          <w:b/>
          <w:i/>
          <w:spacing w:val="-6"/>
        </w:rPr>
        <w:t> </w:t>
      </w:r>
      <w:r>
        <w:rPr>
          <w:b/>
          <w:i/>
        </w:rPr>
        <w:t>ona</w:t>
      </w:r>
      <w:r>
        <w:rPr>
          <w:b/>
          <w:i/>
          <w:spacing w:val="-4"/>
        </w:rPr>
        <w:t> </w:t>
      </w:r>
      <w:r>
        <w:rPr>
          <w:b/>
          <w:i/>
        </w:rPr>
        <w:t>druga</w:t>
      </w:r>
      <w:r>
        <w:rPr>
          <w:b/>
          <w:i/>
          <w:spacing w:val="-4"/>
        </w:rPr>
        <w:t> </w:t>
      </w:r>
      <w:r>
        <w:rPr>
          <w:b/>
          <w:i/>
        </w:rPr>
        <w:t>posljedica </w:t>
      </w:r>
      <w:r>
        <w:rPr/>
        <w:t>koju nazivamo</w:t>
      </w:r>
      <w:r>
        <w:rPr>
          <w:spacing w:val="-5"/>
        </w:rPr>
        <w:t> </w:t>
      </w:r>
      <w:r>
        <w:rPr/>
        <w:t>vremenitom</w:t>
      </w:r>
      <w:r>
        <w:rPr>
          <w:spacing w:val="-1"/>
        </w:rPr>
        <w:t> </w:t>
      </w:r>
      <w:r>
        <w:rPr/>
        <w:t>kaznom</w:t>
      </w:r>
      <w:r>
        <w:rPr>
          <w:spacing w:val="-6"/>
        </w:rPr>
        <w:t> </w:t>
      </w:r>
      <w:r>
        <w:rPr/>
        <w:t>od koje</w:t>
      </w:r>
      <w:r>
        <w:rPr>
          <w:spacing w:val="-6"/>
        </w:rPr>
        <w:t> </w:t>
      </w:r>
      <w:r>
        <w:rPr/>
        <w:t>se vjernik treba očistiti ili na zemlji, ili poslije smrti u stanju nazvanom čistilištem.</w:t>
      </w:r>
    </w:p>
    <w:p>
      <w:pPr>
        <w:spacing w:line="276" w:lineRule="auto" w:before="6"/>
        <w:ind w:left="142" w:right="296" w:firstLine="710"/>
        <w:jc w:val="both"/>
        <w:rPr>
          <w:sz w:val="23"/>
        </w:rPr>
      </w:pPr>
      <w:r>
        <w:rPr>
          <w:sz w:val="23"/>
        </w:rPr>
        <w:t>Oprost je</w:t>
      </w:r>
      <w:r>
        <w:rPr>
          <w:spacing w:val="-3"/>
          <w:sz w:val="23"/>
        </w:rPr>
        <w:t> </w:t>
      </w:r>
      <w:r>
        <w:rPr>
          <w:sz w:val="23"/>
        </w:rPr>
        <w:t>dakle, otpuštenje vremenite kazne</w:t>
      </w:r>
      <w:r>
        <w:rPr>
          <w:spacing w:val="-4"/>
          <w:sz w:val="23"/>
        </w:rPr>
        <w:t> </w:t>
      </w:r>
      <w:r>
        <w:rPr>
          <w:sz w:val="23"/>
        </w:rPr>
        <w:t>za</w:t>
      </w:r>
      <w:r>
        <w:rPr>
          <w:spacing w:val="-4"/>
          <w:sz w:val="23"/>
        </w:rPr>
        <w:t> </w:t>
      </w:r>
      <w:r>
        <w:rPr>
          <w:sz w:val="23"/>
        </w:rPr>
        <w:t>grijehe</w:t>
      </w:r>
      <w:r>
        <w:rPr>
          <w:spacing w:val="-4"/>
          <w:sz w:val="23"/>
        </w:rPr>
        <w:t> </w:t>
      </w:r>
      <w:r>
        <w:rPr>
          <w:sz w:val="23"/>
        </w:rPr>
        <w:t>kojih je krivnja već otpuštena</w:t>
      </w:r>
      <w:r>
        <w:rPr>
          <w:spacing w:val="-4"/>
          <w:sz w:val="23"/>
        </w:rPr>
        <w:t> </w:t>
      </w:r>
      <w:r>
        <w:rPr>
          <w:sz w:val="23"/>
        </w:rPr>
        <w:t>po</w:t>
      </w:r>
      <w:r>
        <w:rPr>
          <w:spacing w:val="-7"/>
          <w:sz w:val="23"/>
        </w:rPr>
        <w:t> </w:t>
      </w:r>
      <w:r>
        <w:rPr>
          <w:sz w:val="23"/>
        </w:rPr>
        <w:t>sakramentu ispovijedi. </w:t>
      </w:r>
      <w:r>
        <w:rPr>
          <w:b/>
          <w:i/>
          <w:sz w:val="23"/>
        </w:rPr>
        <w:t>Valja</w:t>
      </w:r>
      <w:r>
        <w:rPr>
          <w:b/>
          <w:i/>
          <w:spacing w:val="-3"/>
          <w:sz w:val="23"/>
        </w:rPr>
        <w:t> </w:t>
      </w:r>
      <w:r>
        <w:rPr>
          <w:b/>
          <w:i/>
          <w:sz w:val="23"/>
        </w:rPr>
        <w:t>naglasiti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kako</w:t>
      </w:r>
      <w:r>
        <w:rPr>
          <w:b/>
          <w:i/>
          <w:spacing w:val="-3"/>
          <w:sz w:val="23"/>
        </w:rPr>
        <w:t> </w:t>
      </w:r>
      <w:r>
        <w:rPr>
          <w:b/>
          <w:i/>
          <w:sz w:val="23"/>
        </w:rPr>
        <w:t>ove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dvije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kazne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kako</w:t>
      </w:r>
      <w:r>
        <w:rPr>
          <w:b/>
          <w:i/>
          <w:spacing w:val="-3"/>
          <w:sz w:val="23"/>
        </w:rPr>
        <w:t> </w:t>
      </w:r>
      <w:r>
        <w:rPr>
          <w:b/>
          <w:i/>
          <w:sz w:val="23"/>
        </w:rPr>
        <w:t>to</w:t>
      </w:r>
      <w:r>
        <w:rPr>
          <w:b/>
          <w:i/>
          <w:spacing w:val="-3"/>
          <w:sz w:val="23"/>
        </w:rPr>
        <w:t> </w:t>
      </w:r>
      <w:r>
        <w:rPr>
          <w:b/>
          <w:i/>
          <w:sz w:val="23"/>
        </w:rPr>
        <w:t>uči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Katekizam Katoličke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Crkve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nisu</w:t>
      </w:r>
      <w:r>
        <w:rPr>
          <w:b/>
          <w:i/>
          <w:spacing w:val="-2"/>
          <w:sz w:val="23"/>
        </w:rPr>
        <w:t> </w:t>
      </w:r>
      <w:r>
        <w:rPr>
          <w:b/>
          <w:i/>
          <w:sz w:val="23"/>
        </w:rPr>
        <w:t>Božja</w:t>
      </w:r>
      <w:r>
        <w:rPr>
          <w:b/>
          <w:i/>
          <w:spacing w:val="-3"/>
          <w:sz w:val="23"/>
        </w:rPr>
        <w:t> </w:t>
      </w:r>
      <w:r>
        <w:rPr>
          <w:b/>
          <w:i/>
          <w:sz w:val="23"/>
        </w:rPr>
        <w:t>osveta, već posljedica same naravi grijeha</w:t>
      </w:r>
      <w:r>
        <w:rPr>
          <w:sz w:val="23"/>
        </w:rPr>
        <w:t>.</w:t>
      </w:r>
    </w:p>
    <w:p>
      <w:pPr>
        <w:pStyle w:val="BodyText"/>
        <w:spacing w:line="276" w:lineRule="auto"/>
        <w:ind w:firstLine="710"/>
      </w:pPr>
      <w:r>
        <w:rPr/>
        <w:t>Oprost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dobiva</w:t>
      </w:r>
      <w:r>
        <w:rPr>
          <w:spacing w:val="-4"/>
        </w:rPr>
        <w:t> </w:t>
      </w:r>
      <w:r>
        <w:rPr/>
        <w:t>po</w:t>
      </w:r>
      <w:r>
        <w:rPr>
          <w:spacing w:val="-7"/>
        </w:rPr>
        <w:t> </w:t>
      </w:r>
      <w:r>
        <w:rPr/>
        <w:t>Crkvi koja</w:t>
      </w:r>
      <w:r>
        <w:rPr>
          <w:spacing w:val="-4"/>
        </w:rPr>
        <w:t> </w:t>
      </w:r>
      <w:r>
        <w:rPr/>
        <w:t>snagom vlasti</w:t>
      </w:r>
      <w:r>
        <w:rPr>
          <w:spacing w:val="-9"/>
        </w:rPr>
        <w:t> </w:t>
      </w:r>
      <w:r>
        <w:rPr/>
        <w:t>“vezivanja i</w:t>
      </w:r>
      <w:r>
        <w:rPr>
          <w:spacing w:val="-4"/>
        </w:rPr>
        <w:t> </w:t>
      </w:r>
      <w:r>
        <w:rPr/>
        <w:t>odrješivanja” koju je</w:t>
      </w:r>
      <w:r>
        <w:rPr>
          <w:spacing w:val="-4"/>
        </w:rPr>
        <w:t> </w:t>
      </w:r>
      <w:r>
        <w:rPr/>
        <w:t>primila</w:t>
      </w:r>
      <w:r>
        <w:rPr>
          <w:spacing w:val="-4"/>
        </w:rPr>
        <w:t> </w:t>
      </w:r>
      <w:r>
        <w:rPr/>
        <w:t>od Isusa Krista, otvara kršćaninu riznicu Kristovih zasluga i svih svetaca da od Oca milosrđa dobije otpuštenje vremenitih</w:t>
      </w:r>
      <w:r>
        <w:rPr>
          <w:spacing w:val="-1"/>
        </w:rPr>
        <w:t> </w:t>
      </w:r>
      <w:r>
        <w:rPr/>
        <w:t>kazni</w:t>
      </w:r>
      <w:r>
        <w:rPr>
          <w:spacing w:val="-8"/>
        </w:rPr>
        <w:t> </w:t>
      </w:r>
      <w:r>
        <w:rPr/>
        <w:t>za</w:t>
      </w:r>
      <w:r>
        <w:rPr>
          <w:spacing w:val="-3"/>
        </w:rPr>
        <w:t> </w:t>
      </w:r>
      <w:r>
        <w:rPr/>
        <w:t>grijehe.</w:t>
      </w:r>
      <w:r>
        <w:rPr>
          <w:spacing w:val="-1"/>
        </w:rPr>
        <w:t> </w:t>
      </w:r>
      <w:r>
        <w:rPr/>
        <w:t>Crkva</w:t>
      </w:r>
      <w:r>
        <w:rPr>
          <w:spacing w:val="-3"/>
        </w:rPr>
        <w:t> </w:t>
      </w:r>
      <w:r>
        <w:rPr/>
        <w:t>time želi, ne</w:t>
      </w:r>
      <w:r>
        <w:rPr>
          <w:spacing w:val="-3"/>
        </w:rPr>
        <w:t> </w:t>
      </w:r>
      <w:r>
        <w:rPr/>
        <w:t>samo</w:t>
      </w:r>
      <w:r>
        <w:rPr>
          <w:spacing w:val="-6"/>
        </w:rPr>
        <w:t> </w:t>
      </w:r>
      <w:r>
        <w:rPr/>
        <w:t>doći</w:t>
      </w:r>
      <w:r>
        <w:rPr>
          <w:spacing w:val="-8"/>
        </w:rPr>
        <w:t> </w:t>
      </w:r>
      <w:r>
        <w:rPr/>
        <w:t>u</w:t>
      </w:r>
      <w:r>
        <w:rPr>
          <w:spacing w:val="-1"/>
        </w:rPr>
        <w:t> </w:t>
      </w:r>
      <w:r>
        <w:rPr/>
        <w:t>pomoć kršćaninu, već</w:t>
      </w:r>
      <w:r>
        <w:rPr>
          <w:spacing w:val="-3"/>
        </w:rPr>
        <w:t> </w:t>
      </w:r>
      <w:r>
        <w:rPr/>
        <w:t>ga</w:t>
      </w:r>
      <w:r>
        <w:rPr>
          <w:spacing w:val="-3"/>
        </w:rPr>
        <w:t> </w:t>
      </w:r>
      <w:r>
        <w:rPr/>
        <w:t>potaknuti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djela pobožnosti, pokore i ljubavi.</w:t>
      </w:r>
    </w:p>
    <w:p>
      <w:pPr>
        <w:pStyle w:val="Heading1"/>
        <w:spacing w:line="273" w:lineRule="auto" w:before="166"/>
        <w:ind w:left="142"/>
        <w:jc w:val="both"/>
        <w:rPr>
          <w:b w:val="0"/>
        </w:rPr>
      </w:pPr>
      <w:r>
        <w:rPr/>
        <w:t>VJERNIK</w:t>
      </w:r>
      <w:r>
        <w:rPr>
          <w:spacing w:val="40"/>
        </w:rPr>
        <w:t> </w:t>
      </w:r>
      <w:r>
        <w:rPr/>
        <w:t>JUBILEJSKI</w:t>
      </w:r>
      <w:r>
        <w:rPr>
          <w:spacing w:val="40"/>
        </w:rPr>
        <w:t> </w:t>
      </w:r>
      <w:r>
        <w:rPr/>
        <w:t>OPROST</w:t>
      </w:r>
      <w:r>
        <w:rPr>
          <w:spacing w:val="40"/>
        </w:rPr>
        <w:t> </w:t>
      </w:r>
      <w:r>
        <w:rPr/>
        <w:t>MOŽE</w:t>
      </w:r>
      <w:r>
        <w:rPr>
          <w:spacing w:val="40"/>
        </w:rPr>
        <w:t> </w:t>
      </w:r>
      <w:r>
        <w:rPr/>
        <w:t>TRAŽITI</w:t>
      </w:r>
      <w:r>
        <w:rPr>
          <w:spacing w:val="40"/>
        </w:rPr>
        <w:t> </w:t>
      </w:r>
      <w:r>
        <w:rPr/>
        <w:t>KOLIKO</w:t>
      </w:r>
      <w:r>
        <w:rPr>
          <w:spacing w:val="40"/>
        </w:rPr>
        <w:t> </w:t>
      </w:r>
      <w:r>
        <w:rPr/>
        <w:t>PUTA</w:t>
      </w:r>
      <w:r>
        <w:rPr>
          <w:spacing w:val="40"/>
        </w:rPr>
        <w:t> </w:t>
      </w:r>
      <w:r>
        <w:rPr/>
        <w:t>ŽELI</w:t>
      </w:r>
      <w:r>
        <w:rPr>
          <w:spacing w:val="40"/>
        </w:rPr>
        <w:t> </w:t>
      </w:r>
      <w:r>
        <w:rPr/>
        <w:t>TIJEKOM JUBILEJSKE GODINE ZA SEBE ILI NEKOGA OD POKOJNIKA. ZA ZADOBITI POTPUNI JUBILEJSKI OPROST KOJI SE MOŽE DOBITI JEDAN PUTA U JEDNOME DANU ZA SEBE ILI NEKOGA OD POKOJNIKA, </w:t>
      </w:r>
      <w:r>
        <w:rPr>
          <w:u w:val="single"/>
        </w:rPr>
        <w:t>POTREBNO JE</w:t>
      </w:r>
      <w:r>
        <w:rPr>
          <w:b w:val="0"/>
        </w:rPr>
        <w:t>:</w:t>
      </w:r>
    </w:p>
    <w:p>
      <w:pPr>
        <w:pStyle w:val="BodyText"/>
        <w:spacing w:line="273" w:lineRule="auto" w:before="167"/>
      </w:pPr>
      <w:r>
        <w:rPr>
          <w:b/>
        </w:rPr>
        <w:t>Ispovjediti</w:t>
      </w:r>
      <w:r>
        <w:rPr>
          <w:b/>
          <w:spacing w:val="-3"/>
        </w:rPr>
        <w:t> </w:t>
      </w:r>
      <w:r>
        <w:rPr>
          <w:b/>
        </w:rPr>
        <w:t>se</w:t>
      </w:r>
      <w:r>
        <w:rPr>
          <w:b/>
          <w:spacing w:val="-2"/>
        </w:rPr>
        <w:t> </w:t>
      </w:r>
      <w:r>
        <w:rPr>
          <w:b/>
        </w:rPr>
        <w:t>-</w:t>
      </w:r>
      <w:r>
        <w:rPr>
          <w:b/>
          <w:spacing w:val="-1"/>
        </w:rPr>
        <w:t> </w:t>
      </w:r>
      <w:r>
        <w:rPr/>
        <w:t>može</w:t>
      </w:r>
      <w:r>
        <w:rPr>
          <w:spacing w:val="-3"/>
        </w:rPr>
        <w:t> </w:t>
      </w:r>
      <w:r>
        <w:rPr/>
        <w:t>i</w:t>
      </w:r>
      <w:r>
        <w:rPr>
          <w:spacing w:val="-8"/>
        </w:rPr>
        <w:t> </w:t>
      </w:r>
      <w:r>
        <w:rPr/>
        <w:t>do</w:t>
      </w:r>
      <w:r>
        <w:rPr>
          <w:spacing w:val="-6"/>
        </w:rPr>
        <w:t> </w:t>
      </w:r>
      <w:r>
        <w:rPr/>
        <w:t>dva</w:t>
      </w:r>
      <w:r>
        <w:rPr>
          <w:spacing w:val="-3"/>
        </w:rPr>
        <w:t> </w:t>
      </w:r>
      <w:r>
        <w:rPr/>
        <w:t>tjedna</w:t>
      </w:r>
      <w:r>
        <w:rPr>
          <w:spacing w:val="-3"/>
        </w:rPr>
        <w:t> </w:t>
      </w:r>
      <w:r>
        <w:rPr/>
        <w:t>prije nego</w:t>
      </w:r>
      <w:r>
        <w:rPr>
          <w:spacing w:val="-6"/>
        </w:rPr>
        <w:t> </w:t>
      </w:r>
      <w:r>
        <w:rPr/>
        <w:t>se želi</w:t>
      </w:r>
      <w:r>
        <w:rPr>
          <w:spacing w:val="-3"/>
        </w:rPr>
        <w:t> </w:t>
      </w:r>
      <w:r>
        <w:rPr/>
        <w:t>primiti</w:t>
      </w:r>
      <w:r>
        <w:rPr>
          <w:spacing w:val="-3"/>
        </w:rPr>
        <w:t> </w:t>
      </w:r>
      <w:r>
        <w:rPr/>
        <w:t>jubilejski</w:t>
      </w:r>
      <w:r>
        <w:rPr>
          <w:spacing w:val="-3"/>
        </w:rPr>
        <w:t> </w:t>
      </w:r>
      <w:r>
        <w:rPr/>
        <w:t>oprost,</w:t>
      </w:r>
      <w:r>
        <w:rPr>
          <w:spacing w:val="-1"/>
        </w:rPr>
        <w:t> </w:t>
      </w:r>
      <w:r>
        <w:rPr/>
        <w:t>ali</w:t>
      </w:r>
      <w:r>
        <w:rPr>
          <w:spacing w:val="-3"/>
        </w:rPr>
        <w:t> </w:t>
      </w:r>
      <w:r>
        <w:rPr/>
        <w:t>uz uvjet</w:t>
      </w:r>
      <w:r>
        <w:rPr>
          <w:spacing w:val="-3"/>
        </w:rPr>
        <w:t> </w:t>
      </w:r>
      <w:r>
        <w:rPr/>
        <w:t>da osoba nema teškoga grijeha kad želi primiti oprost.</w:t>
      </w:r>
    </w:p>
    <w:p>
      <w:pPr>
        <w:spacing w:before="2"/>
        <w:ind w:left="142" w:right="0" w:firstLine="0"/>
        <w:jc w:val="left"/>
        <w:rPr>
          <w:sz w:val="23"/>
        </w:rPr>
      </w:pPr>
      <w:r>
        <w:rPr>
          <w:b/>
          <w:sz w:val="23"/>
        </w:rPr>
        <w:t>Pričestiti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se</w:t>
      </w:r>
      <w:r>
        <w:rPr>
          <w:b/>
          <w:spacing w:val="-1"/>
          <w:sz w:val="23"/>
        </w:rPr>
        <w:t> </w:t>
      </w:r>
      <w:r>
        <w:rPr>
          <w:sz w:val="23"/>
        </w:rPr>
        <w:t>–</w:t>
      </w:r>
      <w:r>
        <w:rPr>
          <w:spacing w:val="-1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dan</w:t>
      </w:r>
      <w:r>
        <w:rPr>
          <w:spacing w:val="-2"/>
          <w:sz w:val="23"/>
        </w:rPr>
        <w:t> </w:t>
      </w:r>
      <w:r>
        <w:rPr>
          <w:sz w:val="23"/>
        </w:rPr>
        <w:t>kada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želi</w:t>
      </w:r>
      <w:r>
        <w:rPr>
          <w:spacing w:val="-7"/>
          <w:sz w:val="23"/>
        </w:rPr>
        <w:t> </w:t>
      </w:r>
      <w:r>
        <w:rPr>
          <w:sz w:val="23"/>
        </w:rPr>
        <w:t>primiti</w:t>
      </w:r>
      <w:r>
        <w:rPr>
          <w:spacing w:val="-2"/>
          <w:sz w:val="23"/>
        </w:rPr>
        <w:t> oprost.</w:t>
      </w:r>
    </w:p>
    <w:p>
      <w:pPr>
        <w:spacing w:before="43"/>
        <w:ind w:left="142" w:right="0" w:firstLine="0"/>
        <w:jc w:val="left"/>
        <w:rPr>
          <w:sz w:val="23"/>
        </w:rPr>
      </w:pPr>
      <w:r>
        <w:rPr>
          <w:b/>
          <w:sz w:val="23"/>
        </w:rPr>
        <w:t>Moliti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na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nakanu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Svetog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Oca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pape</w:t>
      </w:r>
      <w:r>
        <w:rPr>
          <w:b/>
          <w:spacing w:val="-1"/>
          <w:sz w:val="23"/>
        </w:rPr>
        <w:t> </w:t>
      </w:r>
      <w:r>
        <w:rPr>
          <w:sz w:val="23"/>
        </w:rPr>
        <w:t>–Vjerovanje,</w:t>
      </w:r>
      <w:r>
        <w:rPr>
          <w:spacing w:val="-2"/>
          <w:sz w:val="23"/>
        </w:rPr>
        <w:t> </w:t>
      </w:r>
      <w:r>
        <w:rPr>
          <w:sz w:val="23"/>
        </w:rPr>
        <w:t>Oče</w:t>
      </w:r>
      <w:r>
        <w:rPr>
          <w:spacing w:val="-3"/>
          <w:sz w:val="23"/>
        </w:rPr>
        <w:t> </w:t>
      </w:r>
      <w:r>
        <w:rPr>
          <w:sz w:val="23"/>
        </w:rPr>
        <w:t>naš,</w:t>
      </w:r>
      <w:r>
        <w:rPr>
          <w:spacing w:val="-2"/>
          <w:sz w:val="23"/>
        </w:rPr>
        <w:t> </w:t>
      </w:r>
      <w:r>
        <w:rPr>
          <w:sz w:val="23"/>
        </w:rPr>
        <w:t>Zdravo</w:t>
      </w:r>
      <w:r>
        <w:rPr>
          <w:spacing w:val="-6"/>
          <w:sz w:val="23"/>
        </w:rPr>
        <w:t> </w:t>
      </w:r>
      <w:r>
        <w:rPr>
          <w:sz w:val="23"/>
        </w:rPr>
        <w:t>Marijo</w:t>
      </w:r>
      <w:r>
        <w:rPr>
          <w:spacing w:val="-3"/>
          <w:sz w:val="23"/>
        </w:rPr>
        <w:t> </w:t>
      </w:r>
      <w:r>
        <w:rPr>
          <w:sz w:val="23"/>
        </w:rPr>
        <w:t>i</w:t>
      </w:r>
      <w:r>
        <w:rPr>
          <w:spacing w:val="-8"/>
          <w:sz w:val="23"/>
        </w:rPr>
        <w:t> </w:t>
      </w:r>
      <w:r>
        <w:rPr>
          <w:sz w:val="23"/>
        </w:rPr>
        <w:t>Slava</w:t>
      </w:r>
      <w:r>
        <w:rPr>
          <w:spacing w:val="-3"/>
          <w:sz w:val="23"/>
        </w:rPr>
        <w:t> </w:t>
      </w:r>
      <w:r>
        <w:rPr>
          <w:spacing w:val="-4"/>
          <w:sz w:val="23"/>
        </w:rPr>
        <w:t>Ocu.</w:t>
      </w:r>
    </w:p>
    <w:p>
      <w:pPr>
        <w:pStyle w:val="BodyText"/>
        <w:spacing w:before="38"/>
        <w:ind w:right="0"/>
      </w:pPr>
      <w:r>
        <w:rPr/>
        <w:t>Vjernik</w:t>
      </w:r>
      <w:r>
        <w:rPr>
          <w:spacing w:val="-5"/>
        </w:rPr>
        <w:t> </w:t>
      </w:r>
      <w:r>
        <w:rPr/>
        <w:t>koji</w:t>
      </w:r>
      <w:r>
        <w:rPr>
          <w:spacing w:val="-3"/>
        </w:rPr>
        <w:t> </w:t>
      </w:r>
      <w:r>
        <w:rPr/>
        <w:t>želi</w:t>
      </w:r>
      <w:r>
        <w:rPr>
          <w:spacing w:val="-8"/>
        </w:rPr>
        <w:t> </w:t>
      </w:r>
      <w:r>
        <w:rPr/>
        <w:t>zadobiti</w:t>
      </w:r>
      <w:r>
        <w:rPr>
          <w:spacing w:val="-4"/>
        </w:rPr>
        <w:t> </w:t>
      </w:r>
      <w:r>
        <w:rPr/>
        <w:t>jubilejski oprost</w:t>
      </w:r>
      <w:r>
        <w:rPr>
          <w:spacing w:val="1"/>
        </w:rPr>
        <w:t> </w:t>
      </w:r>
      <w:r>
        <w:rPr/>
        <w:t>mora</w:t>
      </w:r>
      <w:r>
        <w:rPr>
          <w:spacing w:val="-4"/>
        </w:rPr>
        <w:t> </w:t>
      </w:r>
      <w:r>
        <w:rPr/>
        <w:t>se</w:t>
      </w:r>
      <w:r>
        <w:rPr>
          <w:spacing w:val="1"/>
        </w:rPr>
        <w:t> </w:t>
      </w:r>
      <w:r>
        <w:rPr/>
        <w:t>odreći</w:t>
      </w:r>
      <w:r>
        <w:rPr>
          <w:spacing w:val="-4"/>
        </w:rPr>
        <w:t> </w:t>
      </w:r>
      <w:r>
        <w:rPr/>
        <w:t>navezanosti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svaki,</w:t>
      </w:r>
      <w:r>
        <w:rPr>
          <w:spacing w:val="-2"/>
        </w:rPr>
        <w:t> </w:t>
      </w:r>
      <w:r>
        <w:rPr/>
        <w:t>pa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laki</w:t>
      </w:r>
      <w:r>
        <w:rPr>
          <w:spacing w:val="-4"/>
        </w:rPr>
        <w:t> </w:t>
      </w:r>
      <w:r>
        <w:rPr>
          <w:spacing w:val="-2"/>
        </w:rPr>
        <w:t>grijeh.</w:t>
      </w:r>
    </w:p>
    <w:p>
      <w:pPr>
        <w:pStyle w:val="BodyText"/>
        <w:spacing w:line="278" w:lineRule="auto" w:before="38"/>
      </w:pPr>
      <w:r>
        <w:rPr/>
        <w:t>Jedna</w:t>
      </w:r>
      <w:r>
        <w:rPr>
          <w:spacing w:val="-5"/>
        </w:rPr>
        <w:t> </w:t>
      </w:r>
      <w:r>
        <w:rPr/>
        <w:t>sakramentalna ispovijed</w:t>
      </w:r>
      <w:r>
        <w:rPr>
          <w:spacing w:val="-3"/>
        </w:rPr>
        <w:t> </w:t>
      </w:r>
      <w:r>
        <w:rPr/>
        <w:t>dovoljna je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nekoliko</w:t>
      </w:r>
      <w:r>
        <w:rPr>
          <w:spacing w:val="-4"/>
        </w:rPr>
        <w:t> </w:t>
      </w:r>
      <w:r>
        <w:rPr/>
        <w:t>oprosta,</w:t>
      </w:r>
      <w:r>
        <w:rPr>
          <w:spacing w:val="-3"/>
        </w:rPr>
        <w:t> </w:t>
      </w:r>
      <w:r>
        <w:rPr/>
        <w:t>ali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potiče</w:t>
      </w:r>
      <w:r>
        <w:rPr>
          <w:spacing w:val="-5"/>
        </w:rPr>
        <w:t> </w:t>
      </w:r>
      <w:r>
        <w:rPr/>
        <w:t>česta</w:t>
      </w:r>
      <w:r>
        <w:rPr>
          <w:spacing w:val="-5"/>
        </w:rPr>
        <w:t> </w:t>
      </w:r>
      <w:r>
        <w:rPr/>
        <w:t>sakramentalna ispovijed kako bi se zadobila milost dubljeg obraćenja i čistoće srca.</w:t>
      </w:r>
    </w:p>
    <w:p>
      <w:pPr>
        <w:pStyle w:val="BodyText"/>
        <w:spacing w:line="273" w:lineRule="auto"/>
        <w:ind w:right="519"/>
      </w:pPr>
      <w:r>
        <w:rPr/>
        <w:t>Međutim,</w:t>
      </w:r>
      <w:r>
        <w:rPr>
          <w:spacing w:val="-3"/>
        </w:rPr>
        <w:t> </w:t>
      </w:r>
      <w:r>
        <w:rPr/>
        <w:t>za</w:t>
      </w:r>
      <w:r>
        <w:rPr>
          <w:spacing w:val="-5"/>
        </w:rPr>
        <w:t> </w:t>
      </w:r>
      <w:r>
        <w:rPr/>
        <w:t>svaki</w:t>
      </w:r>
      <w:r>
        <w:rPr>
          <w:spacing w:val="-5"/>
        </w:rPr>
        <w:t> </w:t>
      </w:r>
      <w:r>
        <w:rPr/>
        <w:t>traženi</w:t>
      </w:r>
      <w:r>
        <w:rPr>
          <w:spacing w:val="-5"/>
        </w:rPr>
        <w:t> </w:t>
      </w:r>
      <w:r>
        <w:rPr/>
        <w:t>potpni</w:t>
      </w:r>
      <w:r>
        <w:rPr>
          <w:spacing w:val="-5"/>
        </w:rPr>
        <w:t> </w:t>
      </w:r>
      <w:r>
        <w:rPr/>
        <w:t>oprost</w:t>
      </w:r>
      <w:r>
        <w:rPr>
          <w:spacing w:val="-5"/>
        </w:rPr>
        <w:t> </w:t>
      </w:r>
      <w:r>
        <w:rPr/>
        <w:t>potrebna je</w:t>
      </w:r>
      <w:r>
        <w:rPr>
          <w:spacing w:val="-5"/>
        </w:rPr>
        <w:t> </w:t>
      </w:r>
      <w:r>
        <w:rPr/>
        <w:t>zasebna</w:t>
      </w:r>
      <w:r>
        <w:rPr>
          <w:spacing w:val="-5"/>
        </w:rPr>
        <w:t> </w:t>
      </w:r>
      <w:r>
        <w:rPr/>
        <w:t>sveta</w:t>
      </w:r>
      <w:r>
        <w:rPr>
          <w:spacing w:val="-5"/>
        </w:rPr>
        <w:t> </w:t>
      </w:r>
      <w:r>
        <w:rPr/>
        <w:t>pričest i</w:t>
      </w:r>
      <w:r>
        <w:rPr>
          <w:spacing w:val="-5"/>
        </w:rPr>
        <w:t> </w:t>
      </w:r>
      <w:r>
        <w:rPr/>
        <w:t>zasebna molitva na nakane Svetog Oca.</w:t>
      </w:r>
    </w:p>
    <w:p>
      <w:pPr>
        <w:pStyle w:val="BodyText"/>
        <w:spacing w:line="273" w:lineRule="auto" w:before="3"/>
      </w:pPr>
      <w:r>
        <w:rPr/>
        <w:t>Vjernik</w:t>
      </w:r>
      <w:r>
        <w:rPr>
          <w:spacing w:val="-2"/>
        </w:rPr>
        <w:t> </w:t>
      </w:r>
      <w:r>
        <w:rPr/>
        <w:t>iznimno,</w:t>
      </w:r>
      <w:r>
        <w:rPr>
          <w:spacing w:val="-1"/>
        </w:rPr>
        <w:t> </w:t>
      </w:r>
      <w:r>
        <w:rPr/>
        <w:t>samo</w:t>
      </w:r>
      <w:r>
        <w:rPr>
          <w:spacing w:val="-6"/>
        </w:rPr>
        <w:t> </w:t>
      </w:r>
      <w:r>
        <w:rPr/>
        <w:t>za</w:t>
      </w:r>
      <w:r>
        <w:rPr>
          <w:spacing w:val="-3"/>
        </w:rPr>
        <w:t> </w:t>
      </w:r>
      <w:r>
        <w:rPr/>
        <w:t>pokojne</w:t>
      </w:r>
      <w:r>
        <w:rPr>
          <w:spacing w:val="-3"/>
        </w:rPr>
        <w:t> </w:t>
      </w:r>
      <w:r>
        <w:rPr/>
        <w:t>može</w:t>
      </w:r>
      <w:r>
        <w:rPr>
          <w:spacing w:val="-3"/>
        </w:rPr>
        <w:t> </w:t>
      </w:r>
      <w:r>
        <w:rPr/>
        <w:t>dobiti i</w:t>
      </w:r>
      <w:r>
        <w:rPr>
          <w:spacing w:val="-8"/>
        </w:rPr>
        <w:t> </w:t>
      </w:r>
      <w:r>
        <w:rPr/>
        <w:t>dva jubilejska oprosta</w:t>
      </w:r>
      <w:r>
        <w:rPr>
          <w:spacing w:val="-3"/>
        </w:rPr>
        <w:t> </w:t>
      </w:r>
      <w:r>
        <w:rPr/>
        <w:t>u jednom</w:t>
      </w:r>
      <w:r>
        <w:rPr>
          <w:spacing w:val="-3"/>
        </w:rPr>
        <w:t> </w:t>
      </w:r>
      <w:r>
        <w:rPr/>
        <w:t>danu,</w:t>
      </w:r>
      <w:r>
        <w:rPr>
          <w:spacing w:val="-1"/>
        </w:rPr>
        <w:t> </w:t>
      </w:r>
      <w:r>
        <w:rPr/>
        <w:t>ali</w:t>
      </w:r>
      <w:r>
        <w:rPr>
          <w:spacing w:val="-3"/>
        </w:rPr>
        <w:t> </w:t>
      </w:r>
      <w:r>
        <w:rPr/>
        <w:t>taj</w:t>
      </w:r>
      <w:r>
        <w:rPr>
          <w:spacing w:val="-3"/>
        </w:rPr>
        <w:t> </w:t>
      </w:r>
      <w:r>
        <w:rPr/>
        <w:t>dan</w:t>
      </w:r>
      <w:r>
        <w:rPr>
          <w:spacing w:val="-6"/>
        </w:rPr>
        <w:t> </w:t>
      </w:r>
      <w:r>
        <w:rPr/>
        <w:t>treba</w:t>
      </w:r>
      <w:r>
        <w:rPr>
          <w:spacing w:val="-3"/>
        </w:rPr>
        <w:t> </w:t>
      </w:r>
      <w:r>
        <w:rPr/>
        <w:t>2 puta primiti svetu pričest.</w:t>
      </w:r>
    </w:p>
    <w:p>
      <w:pPr>
        <w:spacing w:line="276" w:lineRule="auto" w:before="170"/>
        <w:ind w:left="142" w:right="0" w:firstLine="710"/>
        <w:jc w:val="left"/>
        <w:rPr>
          <w:b/>
          <w:sz w:val="23"/>
        </w:rPr>
      </w:pPr>
      <w:r>
        <w:rPr>
          <w:b/>
          <w:sz w:val="23"/>
        </w:rPr>
        <w:t>Nadbiskup Dražen Kutleša o jubilejskim mjestima i oprostima u Zagrebačkoj nadbiskupiji je izdao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dekret</w:t>
      </w:r>
      <w:r>
        <w:rPr>
          <w:b/>
          <w:spacing w:val="-2"/>
          <w:sz w:val="23"/>
        </w:rPr>
        <w:t> </w:t>
      </w:r>
      <w:r>
        <w:rPr>
          <w:sz w:val="23"/>
        </w:rPr>
        <w:t>24.12.2024.</w:t>
      </w:r>
      <w:r>
        <w:rPr>
          <w:spacing w:val="-2"/>
          <w:sz w:val="23"/>
        </w:rPr>
        <w:t> </w:t>
      </w:r>
      <w:r>
        <w:rPr>
          <w:b/>
          <w:sz w:val="23"/>
        </w:rPr>
        <w:t>Uz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gore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spomenute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uvijete: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ispovijedi,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pričesti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i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molitve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na nakane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Svetog Oca, za zadobiti jubilejski oprost vjernik treba izvršiti neko od sljedećih djela označenim brojem 1, 2 ili 3: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278" w:lineRule="auto" w:before="154" w:after="0"/>
        <w:ind w:left="142" w:right="31" w:firstLine="0"/>
        <w:jc w:val="left"/>
        <w:rPr>
          <w:b/>
          <w:sz w:val="23"/>
        </w:rPr>
      </w:pPr>
      <w:r>
        <w:rPr>
          <w:b/>
          <w:sz w:val="23"/>
        </w:rPr>
        <w:t>POHODITI NEKU OD JUBILEJSKIH CRKVI I SUDJELOVATI NA MISI U TOJ CRKVI I PRIČESTTI SE;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ILI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BITI NA MISI U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BILO</w:t>
      </w:r>
      <w:r>
        <w:rPr>
          <w:b/>
          <w:spacing w:val="-8"/>
          <w:sz w:val="23"/>
        </w:rPr>
        <w:t> </w:t>
      </w:r>
      <w:r>
        <w:rPr>
          <w:b/>
          <w:sz w:val="23"/>
        </w:rPr>
        <w:t>KOJOJ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CRKVI,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PRIČESTITI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SE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TE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POHODITI NEKU JUBILEJSKU CRKVU I IZMOLITI U NJOJ KRUNICU ILI KRIŽNI PUT. Dekretom nadbiskupa</w:t>
      </w:r>
    </w:p>
    <w:p>
      <w:pPr>
        <w:pStyle w:val="BodyText"/>
        <w:spacing w:line="256" w:lineRule="exact"/>
        <w:ind w:right="0"/>
      </w:pPr>
      <w:r>
        <w:rPr>
          <w:b/>
        </w:rPr>
        <w:t>Dražena</w:t>
      </w:r>
      <w:r>
        <w:rPr>
          <w:b/>
          <w:spacing w:val="-4"/>
        </w:rPr>
        <w:t> </w:t>
      </w:r>
      <w:r>
        <w:rPr>
          <w:b/>
        </w:rPr>
        <w:t>Kutleše</w:t>
      </w:r>
      <w:r>
        <w:rPr>
          <w:b/>
          <w:spacing w:val="-4"/>
        </w:rPr>
        <w:t> </w:t>
      </w:r>
      <w:r>
        <w:rPr/>
        <w:t>sljedeće</w:t>
      </w:r>
      <w:r>
        <w:rPr>
          <w:spacing w:val="-4"/>
        </w:rPr>
        <w:t> </w:t>
      </w:r>
      <w:r>
        <w:rPr/>
        <w:t>crkve</w:t>
      </w:r>
      <w:r>
        <w:rPr>
          <w:spacing w:val="-4"/>
        </w:rPr>
        <w:t> </w:t>
      </w:r>
      <w:r>
        <w:rPr/>
        <w:t>su</w:t>
      </w:r>
      <w:r>
        <w:rPr>
          <w:spacing w:val="-2"/>
        </w:rPr>
        <w:t> </w:t>
      </w:r>
      <w:r>
        <w:rPr/>
        <w:t>mjesta</w:t>
      </w:r>
      <w:r>
        <w:rPr>
          <w:spacing w:val="-4"/>
        </w:rPr>
        <w:t> </w:t>
      </w:r>
      <w:r>
        <w:rPr/>
        <w:t>gdje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može</w:t>
      </w:r>
      <w:r>
        <w:rPr>
          <w:spacing w:val="-4"/>
        </w:rPr>
        <w:t> </w:t>
      </w:r>
      <w:r>
        <w:rPr/>
        <w:t>dobiti</w:t>
      </w:r>
      <w:r>
        <w:rPr>
          <w:spacing w:val="-4"/>
        </w:rPr>
        <w:t> </w:t>
      </w:r>
      <w:r>
        <w:rPr/>
        <w:t>jubilejski</w:t>
      </w:r>
      <w:r>
        <w:rPr>
          <w:spacing w:val="-4"/>
        </w:rPr>
        <w:t> </w:t>
      </w:r>
      <w:r>
        <w:rPr/>
        <w:t>oprost</w:t>
      </w:r>
      <w:r>
        <w:rPr>
          <w:spacing w:val="-3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2"/>
        </w:rPr>
        <w:t>nadbiskupiji:</w:t>
      </w:r>
    </w:p>
    <w:p>
      <w:pPr>
        <w:pStyle w:val="BodyText"/>
        <w:spacing w:after="0" w:line="256" w:lineRule="exact"/>
        <w:sectPr>
          <w:type w:val="continuous"/>
          <w:pgSz w:w="11910" w:h="16840"/>
          <w:pgMar w:top="760" w:bottom="280" w:left="708" w:right="850"/>
        </w:sectPr>
      </w:pPr>
    </w:p>
    <w:p>
      <w:pPr>
        <w:spacing w:before="68"/>
        <w:ind w:left="852" w:right="0" w:firstLine="0"/>
        <w:jc w:val="left"/>
        <w:rPr>
          <w:b/>
          <w:sz w:val="23"/>
        </w:rPr>
      </w:pPr>
      <w:r>
        <w:rPr>
          <w:b/>
          <w:sz w:val="23"/>
        </w:rPr>
        <w:t>Bogoslužni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prostor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bl.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Alojzija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Stepinca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u</w:t>
      </w:r>
      <w:r>
        <w:rPr>
          <w:b/>
          <w:spacing w:val="-2"/>
          <w:sz w:val="23"/>
        </w:rPr>
        <w:t> Zagrebu,</w:t>
      </w:r>
    </w:p>
    <w:p>
      <w:pPr>
        <w:spacing w:line="273" w:lineRule="auto" w:before="42"/>
        <w:ind w:left="852" w:right="519" w:firstLine="0"/>
        <w:jc w:val="left"/>
        <w:rPr>
          <w:b/>
          <w:sz w:val="23"/>
        </w:rPr>
      </w:pPr>
      <w:r>
        <w:rPr>
          <w:b/>
          <w:sz w:val="23"/>
        </w:rPr>
        <w:t>Bazilika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Uznesenja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Blažene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Djevice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Marije u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Nacionalnome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svetištu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Majke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Božje</w:t>
      </w:r>
      <w:r>
        <w:rPr>
          <w:b/>
          <w:spacing w:val="-8"/>
          <w:sz w:val="23"/>
        </w:rPr>
        <w:t> </w:t>
      </w:r>
      <w:r>
        <w:rPr>
          <w:b/>
          <w:sz w:val="23"/>
        </w:rPr>
        <w:t>Bistričke u Mariji Bistrici,</w:t>
      </w:r>
    </w:p>
    <w:p>
      <w:pPr>
        <w:spacing w:line="276" w:lineRule="auto" w:before="2"/>
        <w:ind w:left="852" w:right="4759" w:firstLine="0"/>
        <w:jc w:val="left"/>
        <w:rPr>
          <w:b/>
          <w:sz w:val="23"/>
        </w:rPr>
      </w:pPr>
      <w:r>
        <w:rPr>
          <w:b/>
          <w:sz w:val="23"/>
        </w:rPr>
        <w:t>Bazilika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sv.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Antuna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Padovanskoga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u</w:t>
      </w:r>
      <w:r>
        <w:rPr>
          <w:b/>
          <w:spacing w:val="-8"/>
          <w:sz w:val="23"/>
        </w:rPr>
        <w:t> </w:t>
      </w:r>
      <w:r>
        <w:rPr>
          <w:b/>
          <w:sz w:val="23"/>
        </w:rPr>
        <w:t>Zagrebu, Nacionalno svetište sv. Josipa u Karlovcu, Župna crkva Presvetoga Trojstva u Krašiću,</w:t>
      </w:r>
    </w:p>
    <w:p>
      <w:pPr>
        <w:spacing w:line="278" w:lineRule="auto" w:before="0"/>
        <w:ind w:left="852" w:right="2862" w:firstLine="0"/>
        <w:jc w:val="left"/>
        <w:rPr>
          <w:b/>
          <w:sz w:val="23"/>
        </w:rPr>
      </w:pPr>
      <w:r>
        <w:rPr>
          <w:b/>
          <w:sz w:val="23"/>
        </w:rPr>
        <w:t>Župna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crkva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sv.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Antuna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Padovanskoga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u</w:t>
      </w:r>
      <w:r>
        <w:rPr>
          <w:b/>
          <w:spacing w:val="-8"/>
          <w:sz w:val="23"/>
        </w:rPr>
        <w:t> </w:t>
      </w:r>
      <w:r>
        <w:rPr>
          <w:b/>
          <w:sz w:val="23"/>
        </w:rPr>
        <w:t>Sesvetskim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Selima i Župna crkva Pohoda Blažene Djevice Marije u Vukovini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273" w:lineRule="auto" w:before="160" w:after="0"/>
        <w:ind w:left="142" w:right="497" w:firstLine="0"/>
        <w:jc w:val="both"/>
        <w:rPr>
          <w:b/>
          <w:sz w:val="23"/>
        </w:rPr>
      </w:pPr>
      <w:r>
        <w:rPr>
          <w:b/>
          <w:sz w:val="23"/>
        </w:rPr>
        <w:t>ČINJENJEM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DJELA MILOSRĐA - Jubilejski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oprost vjernik može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dobiti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i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tako da se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ispovjedi, ide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na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misu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i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pričesti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se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(u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bilo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kojoj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crkvi),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moli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na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nakane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pape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te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učini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bilo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koje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djelo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od sljedeća dva načina:</w:t>
      </w:r>
    </w:p>
    <w:p>
      <w:pPr>
        <w:pStyle w:val="ListParagraph"/>
        <w:numPr>
          <w:ilvl w:val="1"/>
          <w:numId w:val="1"/>
        </w:numPr>
        <w:tabs>
          <w:tab w:pos="391" w:val="left" w:leader="none"/>
        </w:tabs>
        <w:spacing w:line="276" w:lineRule="auto" w:before="161" w:after="0"/>
        <w:ind w:left="142" w:right="260" w:firstLine="0"/>
        <w:jc w:val="left"/>
        <w:rPr>
          <w:sz w:val="23"/>
        </w:rPr>
      </w:pPr>
      <w:r>
        <w:rPr>
          <w:sz w:val="23"/>
        </w:rPr>
        <w:t>činjenjem djela milosrđa i pokore navedenima u </w:t>
      </w:r>
      <w:r>
        <w:rPr>
          <w:i/>
          <w:sz w:val="23"/>
        </w:rPr>
        <w:t>Odredbama iz Rima</w:t>
      </w:r>
      <w:r>
        <w:rPr>
          <w:sz w:val="23"/>
        </w:rPr>
        <w:t>, to jest ako vjernici budu dionici: pučkih</w:t>
      </w:r>
      <w:r>
        <w:rPr>
          <w:spacing w:val="-4"/>
          <w:sz w:val="23"/>
        </w:rPr>
        <w:t> </w:t>
      </w:r>
      <w:r>
        <w:rPr>
          <w:sz w:val="23"/>
        </w:rPr>
        <w:t>misija,</w:t>
      </w:r>
      <w:r>
        <w:rPr>
          <w:spacing w:val="-3"/>
          <w:sz w:val="23"/>
        </w:rPr>
        <w:t> </w:t>
      </w:r>
      <w:r>
        <w:rPr>
          <w:sz w:val="23"/>
        </w:rPr>
        <w:t>duhovnih</w:t>
      </w:r>
      <w:r>
        <w:rPr>
          <w:spacing w:val="-4"/>
          <w:sz w:val="23"/>
        </w:rPr>
        <w:t> </w:t>
      </w:r>
      <w:r>
        <w:rPr>
          <w:sz w:val="23"/>
        </w:rPr>
        <w:t>vježbi</w:t>
      </w:r>
      <w:r>
        <w:rPr>
          <w:spacing w:val="-5"/>
          <w:sz w:val="23"/>
        </w:rPr>
        <w:t> </w:t>
      </w:r>
      <w:r>
        <w:rPr>
          <w:sz w:val="23"/>
        </w:rPr>
        <w:t>ili</w:t>
      </w:r>
      <w:r>
        <w:rPr>
          <w:spacing w:val="-5"/>
          <w:sz w:val="23"/>
        </w:rPr>
        <w:t> </w:t>
      </w:r>
      <w:r>
        <w:rPr>
          <w:sz w:val="23"/>
        </w:rPr>
        <w:t>susreta na kojima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govori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tekstovima</w:t>
      </w:r>
      <w:r>
        <w:rPr>
          <w:spacing w:val="-1"/>
          <w:sz w:val="23"/>
        </w:rPr>
        <w:t> </w:t>
      </w:r>
      <w:r>
        <w:rPr>
          <w:i/>
          <w:sz w:val="23"/>
        </w:rPr>
        <w:t>Drugoga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vatikanskog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koncila </w:t>
      </w:r>
      <w:r>
        <w:rPr>
          <w:sz w:val="23"/>
        </w:rPr>
        <w:t>ili </w:t>
      </w:r>
      <w:r>
        <w:rPr>
          <w:i/>
          <w:sz w:val="23"/>
        </w:rPr>
        <w:t>Katekizma Katoličke Crkve</w:t>
      </w:r>
      <w:r>
        <w:rPr>
          <w:sz w:val="23"/>
        </w:rPr>
        <w:t>;</w:t>
      </w:r>
    </w:p>
    <w:p>
      <w:pPr>
        <w:pStyle w:val="ListParagraph"/>
        <w:numPr>
          <w:ilvl w:val="1"/>
          <w:numId w:val="1"/>
        </w:numPr>
        <w:tabs>
          <w:tab w:pos="405" w:val="left" w:leader="none"/>
        </w:tabs>
        <w:spacing w:line="276" w:lineRule="auto" w:before="0" w:after="0"/>
        <w:ind w:left="142" w:right="180" w:firstLine="0"/>
        <w:jc w:val="left"/>
        <w:rPr>
          <w:sz w:val="23"/>
        </w:rPr>
      </w:pPr>
      <w:r>
        <w:rPr>
          <w:sz w:val="23"/>
        </w:rPr>
        <w:t>činjenjem tjelesnih</w:t>
      </w:r>
      <w:r>
        <w:rPr>
          <w:spacing w:val="-2"/>
          <w:sz w:val="23"/>
        </w:rPr>
        <w:t> </w:t>
      </w:r>
      <w:r>
        <w:rPr>
          <w:sz w:val="23"/>
        </w:rPr>
        <w:t>i</w:t>
      </w:r>
      <w:r>
        <w:rPr>
          <w:spacing w:val="-8"/>
          <w:sz w:val="23"/>
        </w:rPr>
        <w:t> </w:t>
      </w:r>
      <w:r>
        <w:rPr>
          <w:sz w:val="23"/>
        </w:rPr>
        <w:t>duhovnih</w:t>
      </w:r>
      <w:r>
        <w:rPr>
          <w:spacing w:val="-6"/>
          <w:sz w:val="23"/>
        </w:rPr>
        <w:t> </w:t>
      </w:r>
      <w:r>
        <w:rPr>
          <w:sz w:val="23"/>
        </w:rPr>
        <w:t>djela</w:t>
      </w:r>
      <w:r>
        <w:rPr>
          <w:spacing w:val="-3"/>
          <w:sz w:val="23"/>
        </w:rPr>
        <w:t> </w:t>
      </w:r>
      <w:r>
        <w:rPr>
          <w:sz w:val="23"/>
        </w:rPr>
        <w:t>milosrđa;</w:t>
      </w:r>
      <w:r>
        <w:rPr>
          <w:spacing w:val="-3"/>
          <w:sz w:val="23"/>
        </w:rPr>
        <w:t> </w:t>
      </w:r>
      <w:r>
        <w:rPr>
          <w:sz w:val="23"/>
        </w:rPr>
        <w:t>ako</w:t>
      </w:r>
      <w:r>
        <w:rPr>
          <w:spacing w:val="-1"/>
          <w:sz w:val="23"/>
        </w:rPr>
        <w:t> </w:t>
      </w:r>
      <w:r>
        <w:rPr>
          <w:sz w:val="23"/>
        </w:rPr>
        <w:t>u</w:t>
      </w:r>
      <w:r>
        <w:rPr>
          <w:spacing w:val="-1"/>
          <w:sz w:val="23"/>
        </w:rPr>
        <w:t> </w:t>
      </w:r>
      <w:r>
        <w:rPr>
          <w:sz w:val="23"/>
        </w:rPr>
        <w:t>određeno</w:t>
      </w:r>
      <w:r>
        <w:rPr>
          <w:spacing w:val="-2"/>
          <w:sz w:val="23"/>
        </w:rPr>
        <w:t> </w:t>
      </w:r>
      <w:r>
        <w:rPr>
          <w:sz w:val="23"/>
        </w:rPr>
        <w:t>vrijeme odu</w:t>
      </w:r>
      <w:r>
        <w:rPr>
          <w:spacing w:val="-1"/>
          <w:sz w:val="23"/>
        </w:rPr>
        <w:t> </w:t>
      </w:r>
      <w:r>
        <w:rPr>
          <w:sz w:val="23"/>
        </w:rPr>
        <w:t>u</w:t>
      </w:r>
      <w:r>
        <w:rPr>
          <w:spacing w:val="-1"/>
          <w:sz w:val="23"/>
        </w:rPr>
        <w:t> </w:t>
      </w:r>
      <w:r>
        <w:rPr>
          <w:sz w:val="23"/>
        </w:rPr>
        <w:t>posjet</w:t>
      </w:r>
      <w:r>
        <w:rPr>
          <w:spacing w:val="-3"/>
          <w:sz w:val="23"/>
        </w:rPr>
        <w:t> </w:t>
      </w:r>
      <w:r>
        <w:rPr>
          <w:sz w:val="23"/>
        </w:rPr>
        <w:t>svojoj</w:t>
      </w:r>
      <w:r>
        <w:rPr>
          <w:spacing w:val="-3"/>
          <w:sz w:val="23"/>
        </w:rPr>
        <w:t> </w:t>
      </w:r>
      <w:r>
        <w:rPr>
          <w:sz w:val="23"/>
        </w:rPr>
        <w:t>braći</w:t>
      </w:r>
      <w:r>
        <w:rPr>
          <w:spacing w:val="-3"/>
          <w:sz w:val="23"/>
        </w:rPr>
        <w:t> </w:t>
      </w:r>
      <w:r>
        <w:rPr>
          <w:sz w:val="23"/>
        </w:rPr>
        <w:t>i</w:t>
      </w:r>
      <w:r>
        <w:rPr>
          <w:spacing w:val="-3"/>
          <w:sz w:val="23"/>
        </w:rPr>
        <w:t> </w:t>
      </w:r>
      <w:r>
        <w:rPr>
          <w:sz w:val="23"/>
        </w:rPr>
        <w:t>sestrama koji su u potrebi ili u teškoćama (bolesnicima, zatvorenicima, usamljenim i starijim osobama, osobama s invaliditetom i sl.);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276" w:lineRule="auto" w:before="163" w:after="0"/>
        <w:ind w:left="142" w:right="279" w:firstLine="0"/>
        <w:jc w:val="both"/>
        <w:rPr>
          <w:b/>
          <w:sz w:val="23"/>
        </w:rPr>
      </w:pPr>
      <w:r>
        <w:rPr>
          <w:b/>
          <w:sz w:val="23"/>
        </w:rPr>
        <w:t>ČINJENJEM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DJELA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POKORE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I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POSTA,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POSEBNO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PETKOM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–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Jubilejski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oprost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vjernik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može dobiti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i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tako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da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se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ispovjedi,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ide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na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misu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i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pričesti se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(u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bilo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kojoj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crkvi),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moli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na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nakane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Pape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te učini neko djelo od sljedeća dva načina:</w:t>
      </w:r>
    </w:p>
    <w:p>
      <w:pPr>
        <w:pStyle w:val="ListParagraph"/>
        <w:numPr>
          <w:ilvl w:val="1"/>
          <w:numId w:val="1"/>
        </w:numPr>
        <w:tabs>
          <w:tab w:pos="391" w:val="left" w:leader="none"/>
        </w:tabs>
        <w:spacing w:line="264" w:lineRule="exact" w:before="0" w:after="0"/>
        <w:ind w:left="391" w:right="0" w:hanging="249"/>
        <w:jc w:val="both"/>
        <w:rPr>
          <w:sz w:val="23"/>
        </w:rPr>
      </w:pPr>
      <w:r>
        <w:rPr>
          <w:sz w:val="23"/>
        </w:rPr>
        <w:t>činjenjem</w:t>
      </w:r>
      <w:r>
        <w:rPr>
          <w:spacing w:val="-6"/>
          <w:sz w:val="23"/>
        </w:rPr>
        <w:t> </w:t>
      </w:r>
      <w:r>
        <w:rPr>
          <w:sz w:val="23"/>
        </w:rPr>
        <w:t>pokore</w:t>
      </w:r>
      <w:r>
        <w:rPr>
          <w:spacing w:val="2"/>
          <w:sz w:val="23"/>
        </w:rPr>
        <w:t> </w:t>
      </w:r>
      <w:r>
        <w:rPr>
          <w:sz w:val="23"/>
        </w:rPr>
        <w:t>i</w:t>
      </w:r>
      <w:r>
        <w:rPr>
          <w:spacing w:val="-9"/>
          <w:sz w:val="23"/>
        </w:rPr>
        <w:t> </w:t>
      </w:r>
      <w:r>
        <w:rPr>
          <w:sz w:val="23"/>
        </w:rPr>
        <w:t>postom</w:t>
      </w:r>
      <w:r>
        <w:rPr>
          <w:spacing w:val="-3"/>
          <w:sz w:val="23"/>
        </w:rPr>
        <w:t> </w:t>
      </w:r>
      <w:r>
        <w:rPr>
          <w:sz w:val="23"/>
        </w:rPr>
        <w:t>u</w:t>
      </w:r>
      <w:r>
        <w:rPr>
          <w:spacing w:val="-1"/>
          <w:sz w:val="23"/>
        </w:rPr>
        <w:t> </w:t>
      </w:r>
      <w:r>
        <w:rPr>
          <w:sz w:val="23"/>
        </w:rPr>
        <w:t>skladu</w:t>
      </w:r>
      <w:r>
        <w:rPr>
          <w:spacing w:val="-2"/>
          <w:sz w:val="23"/>
        </w:rPr>
        <w:t> </w:t>
      </w:r>
      <w:r>
        <w:rPr>
          <w:sz w:val="23"/>
        </w:rPr>
        <w:t>sa</w:t>
      </w:r>
      <w:r>
        <w:rPr>
          <w:spacing w:val="-3"/>
          <w:sz w:val="23"/>
        </w:rPr>
        <w:t> </w:t>
      </w:r>
      <w:r>
        <w:rPr>
          <w:sz w:val="23"/>
        </w:rPr>
        <w:t>zdravljem</w:t>
      </w:r>
      <w:r>
        <w:rPr>
          <w:spacing w:val="1"/>
          <w:sz w:val="23"/>
        </w:rPr>
        <w:t> </w:t>
      </w:r>
      <w:r>
        <w:rPr>
          <w:sz w:val="23"/>
        </w:rPr>
        <w:t>i</w:t>
      </w:r>
      <w:r>
        <w:rPr>
          <w:spacing w:val="-3"/>
          <w:sz w:val="23"/>
        </w:rPr>
        <w:t> </w:t>
      </w:r>
      <w:r>
        <w:rPr>
          <w:sz w:val="23"/>
        </w:rPr>
        <w:t>fizičkim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mogućnostima</w:t>
      </w:r>
    </w:p>
    <w:p>
      <w:pPr>
        <w:pStyle w:val="ListParagraph"/>
        <w:numPr>
          <w:ilvl w:val="1"/>
          <w:numId w:val="1"/>
        </w:numPr>
        <w:tabs>
          <w:tab w:pos="405" w:val="left" w:leader="none"/>
        </w:tabs>
        <w:spacing w:line="273" w:lineRule="auto" w:before="38" w:after="0"/>
        <w:ind w:left="142" w:right="395" w:firstLine="0"/>
        <w:jc w:val="both"/>
        <w:rPr>
          <w:sz w:val="23"/>
        </w:rPr>
      </w:pPr>
      <w:r>
        <w:rPr>
          <w:sz w:val="23"/>
        </w:rPr>
        <w:t>uzdržavanjem</w:t>
      </w:r>
      <w:r>
        <w:rPr>
          <w:spacing w:val="-4"/>
          <w:sz w:val="23"/>
        </w:rPr>
        <w:t> </w:t>
      </w:r>
      <w:r>
        <w:rPr>
          <w:sz w:val="23"/>
        </w:rPr>
        <w:t>barem jedan</w:t>
      </w:r>
      <w:r>
        <w:rPr>
          <w:spacing w:val="-7"/>
          <w:sz w:val="23"/>
        </w:rPr>
        <w:t> </w:t>
      </w:r>
      <w:r>
        <w:rPr>
          <w:sz w:val="23"/>
        </w:rPr>
        <w:t>dan</w:t>
      </w:r>
      <w:r>
        <w:rPr>
          <w:spacing w:val="-7"/>
          <w:sz w:val="23"/>
        </w:rPr>
        <w:t> </w:t>
      </w:r>
      <w:r>
        <w:rPr>
          <w:sz w:val="23"/>
        </w:rPr>
        <w:t>u</w:t>
      </w:r>
      <w:r>
        <w:rPr>
          <w:spacing w:val="-2"/>
          <w:sz w:val="23"/>
        </w:rPr>
        <w:t> </w:t>
      </w:r>
      <w:r>
        <w:rPr>
          <w:sz w:val="23"/>
        </w:rPr>
        <w:t>tjednu</w:t>
      </w:r>
      <w:r>
        <w:rPr>
          <w:spacing w:val="-2"/>
          <w:sz w:val="23"/>
        </w:rPr>
        <w:t> </w:t>
      </w:r>
      <w:r>
        <w:rPr>
          <w:sz w:val="23"/>
        </w:rPr>
        <w:t>od “uzaludnih</w:t>
      </w:r>
      <w:r>
        <w:rPr>
          <w:spacing w:val="-7"/>
          <w:sz w:val="23"/>
        </w:rPr>
        <w:t> </w:t>
      </w:r>
      <w:r>
        <w:rPr>
          <w:sz w:val="23"/>
        </w:rPr>
        <w:t>stvari koje odvlače</w:t>
      </w:r>
      <w:r>
        <w:rPr>
          <w:spacing w:val="-4"/>
          <w:sz w:val="23"/>
        </w:rPr>
        <w:t> </w:t>
      </w:r>
      <w:r>
        <w:rPr>
          <w:sz w:val="23"/>
        </w:rPr>
        <w:t>pažnju”, kao</w:t>
      </w:r>
      <w:r>
        <w:rPr>
          <w:spacing w:val="-6"/>
          <w:sz w:val="23"/>
        </w:rPr>
        <w:t> </w:t>
      </w:r>
      <w:r>
        <w:rPr>
          <w:sz w:val="23"/>
        </w:rPr>
        <w:t>što</w:t>
      </w:r>
      <w:r>
        <w:rPr>
          <w:spacing w:val="-7"/>
          <w:sz w:val="23"/>
        </w:rPr>
        <w:t> </w:t>
      </w:r>
      <w:r>
        <w:rPr>
          <w:sz w:val="23"/>
        </w:rPr>
        <w:t>su</w:t>
      </w:r>
      <w:r>
        <w:rPr>
          <w:spacing w:val="-2"/>
          <w:sz w:val="23"/>
        </w:rPr>
        <w:t> </w:t>
      </w:r>
      <w:r>
        <w:rPr>
          <w:sz w:val="23"/>
        </w:rPr>
        <w:t>društveni mediji ili televizija.</w:t>
      </w:r>
    </w:p>
    <w:p>
      <w:pPr>
        <w:pStyle w:val="BodyText"/>
        <w:spacing w:before="117"/>
        <w:ind w:left="0" w:right="0"/>
      </w:pPr>
    </w:p>
    <w:p>
      <w:pPr>
        <w:spacing w:before="0"/>
        <w:ind w:left="149" w:right="0" w:firstLine="0"/>
        <w:jc w:val="center"/>
        <w:rPr>
          <w:b/>
          <w:sz w:val="23"/>
        </w:rPr>
      </w:pPr>
      <w:r>
        <w:rPr>
          <w:b/>
          <w:sz w:val="23"/>
          <w:u w:val="single"/>
        </w:rPr>
        <w:t>VAŽNA</w:t>
      </w:r>
      <w:r>
        <w:rPr>
          <w:b/>
          <w:spacing w:val="-1"/>
          <w:sz w:val="23"/>
          <w:u w:val="single"/>
        </w:rPr>
        <w:t> </w:t>
      </w:r>
      <w:r>
        <w:rPr>
          <w:b/>
          <w:spacing w:val="-2"/>
          <w:sz w:val="23"/>
          <w:u w:val="single"/>
        </w:rPr>
        <w:t>NAPOMENA:</w:t>
      </w:r>
    </w:p>
    <w:p>
      <w:pPr>
        <w:pStyle w:val="Heading1"/>
        <w:spacing w:line="300" w:lineRule="auto" w:before="134"/>
        <w:ind w:right="2"/>
      </w:pPr>
      <w:r>
        <w:rPr/>
        <w:t>JUBILEJSKI</w:t>
      </w:r>
      <w:r>
        <w:rPr>
          <w:spacing w:val="-1"/>
        </w:rPr>
        <w:t> </w:t>
      </w:r>
      <w:r>
        <w:rPr/>
        <w:t>OPROST</w:t>
      </w:r>
      <w:r>
        <w:rPr>
          <w:spacing w:val="-7"/>
        </w:rPr>
        <w:t> </w:t>
      </w:r>
      <w:r>
        <w:rPr/>
        <w:t>JE</w:t>
      </w:r>
      <w:r>
        <w:rPr>
          <w:spacing w:val="-2"/>
        </w:rPr>
        <w:t> </w:t>
      </w:r>
      <w:r>
        <w:rPr/>
        <w:t>POSEBAN</w:t>
      </w:r>
      <w:r>
        <w:rPr>
          <w:spacing w:val="-1"/>
        </w:rPr>
        <w:t> </w:t>
      </w:r>
      <w:r>
        <w:rPr/>
        <w:t>PO</w:t>
      </w:r>
      <w:r>
        <w:rPr>
          <w:spacing w:val="-4"/>
        </w:rPr>
        <w:t> </w:t>
      </w:r>
      <w:r>
        <w:rPr/>
        <w:t>TOME ŠTO,</w:t>
      </w:r>
      <w:r>
        <w:rPr>
          <w:spacing w:val="-2"/>
        </w:rPr>
        <w:t> </w:t>
      </w:r>
      <w:r>
        <w:rPr/>
        <w:t>UZ</w:t>
      </w:r>
      <w:r>
        <w:rPr>
          <w:spacing w:val="-7"/>
        </w:rPr>
        <w:t> </w:t>
      </w:r>
      <w:r>
        <w:rPr/>
        <w:t>ISPOVIJED</w:t>
      </w:r>
      <w:r>
        <w:rPr>
          <w:spacing w:val="-6"/>
        </w:rPr>
        <w:t> </w:t>
      </w:r>
      <w:r>
        <w:rPr/>
        <w:t>KOJA</w:t>
      </w:r>
      <w:r>
        <w:rPr>
          <w:spacing w:val="-1"/>
        </w:rPr>
        <w:t> </w:t>
      </w:r>
      <w:r>
        <w:rPr/>
        <w:t>PONIŠTAVA KRIVNJU ZA GRIJEHE, IZ DUŠE VJERNIKA BRIŠE VREMENITE KAZNE GRIJEHA I POSLJEDICE GRIJEHA, A DUŠU VRAĆA U POTPUNU ČISTOĆU KOJU JE IMALA U TRENUTKU KRŠTENJA.</w:t>
      </w:r>
    </w:p>
    <w:p>
      <w:pPr>
        <w:pStyle w:val="BodyText"/>
        <w:spacing w:before="36"/>
        <w:ind w:left="0" w:right="0"/>
        <w:rPr>
          <w:b/>
        </w:rPr>
      </w:pPr>
    </w:p>
    <w:p>
      <w:pPr>
        <w:pStyle w:val="BodyText"/>
        <w:spacing w:line="276" w:lineRule="auto"/>
        <w:ind w:firstLine="710"/>
      </w:pPr>
      <w:r>
        <w:rPr>
          <w:b/>
          <w:i/>
        </w:rPr>
        <w:t>Vatikanski odjel za kulturu i odgoj o tome piše: </w:t>
      </w:r>
      <w:r>
        <w:rPr/>
        <w:t>Vatikanske vijesti od 7.5.2024., Andrea Tornielli, direktor</w:t>
      </w:r>
      <w:r>
        <w:rPr>
          <w:spacing w:val="-3"/>
        </w:rPr>
        <w:t> </w:t>
      </w:r>
      <w:r>
        <w:rPr/>
        <w:t>uredništva vatikanskih</w:t>
      </w:r>
      <w:r>
        <w:rPr>
          <w:spacing w:val="-8"/>
        </w:rPr>
        <w:t> </w:t>
      </w:r>
      <w:r>
        <w:rPr/>
        <w:t>medija, i</w:t>
      </w:r>
      <w:r>
        <w:rPr>
          <w:spacing w:val="-5"/>
        </w:rPr>
        <w:t> </w:t>
      </w:r>
      <w:r>
        <w:rPr/>
        <w:t>biskup</w:t>
      </w:r>
      <w:r>
        <w:rPr>
          <w:spacing w:val="-3"/>
        </w:rPr>
        <w:t> </w:t>
      </w:r>
      <w:r>
        <w:rPr/>
        <w:t>Antonio</w:t>
      </w:r>
      <w:r>
        <w:rPr>
          <w:spacing w:val="-8"/>
        </w:rPr>
        <w:t> </w:t>
      </w:r>
      <w:r>
        <w:rPr/>
        <w:t>Staglianò,</w:t>
      </w:r>
      <w:r>
        <w:rPr>
          <w:spacing w:val="-3"/>
        </w:rPr>
        <w:t> </w:t>
      </w:r>
      <w:r>
        <w:rPr/>
        <w:t>predsjednik</w:t>
      </w:r>
      <w:r>
        <w:rPr>
          <w:spacing w:val="-3"/>
        </w:rPr>
        <w:t> </w:t>
      </w:r>
      <w:r>
        <w:rPr/>
        <w:t>Papinske</w:t>
      </w:r>
      <w:r>
        <w:rPr>
          <w:spacing w:val="-5"/>
        </w:rPr>
        <w:t> </w:t>
      </w:r>
      <w:r>
        <w:rPr/>
        <w:t>teološke</w:t>
      </w:r>
      <w:r>
        <w:rPr>
          <w:spacing w:val="-5"/>
        </w:rPr>
        <w:t> </w:t>
      </w:r>
      <w:r>
        <w:rPr/>
        <w:t>akademije govorili su o značenju jubilejskog oprosta:</w:t>
      </w:r>
    </w:p>
    <w:p>
      <w:pPr>
        <w:pStyle w:val="BodyText"/>
        <w:spacing w:line="276" w:lineRule="auto"/>
        <w:ind w:firstLine="710"/>
      </w:pPr>
      <w:r>
        <w:rPr/>
        <w:t>Tornielli primjećuje da „oprost znači mogućnost da se ne samo poništi grijeh kao takav, jer se to događa</w:t>
      </w:r>
      <w:r>
        <w:rPr>
          <w:spacing w:val="-3"/>
        </w:rPr>
        <w:t> </w:t>
      </w:r>
      <w:r>
        <w:rPr/>
        <w:t>s praštanjem</w:t>
      </w:r>
      <w:r>
        <w:rPr>
          <w:spacing w:val="-3"/>
        </w:rPr>
        <w:t> </w:t>
      </w:r>
      <w:r>
        <w:rPr/>
        <w:t>po</w:t>
      </w:r>
      <w:r>
        <w:rPr>
          <w:spacing w:val="-2"/>
        </w:rPr>
        <w:t> </w:t>
      </w:r>
      <w:r>
        <w:rPr/>
        <w:t>ispovijedi, nego</w:t>
      </w:r>
      <w:r>
        <w:rPr>
          <w:spacing w:val="-6"/>
        </w:rPr>
        <w:t> </w:t>
      </w:r>
      <w:r>
        <w:rPr/>
        <w:t>da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uklone i</w:t>
      </w:r>
      <w:r>
        <w:rPr>
          <w:spacing w:val="-8"/>
        </w:rPr>
        <w:t> </w:t>
      </w:r>
      <w:r>
        <w:rPr/>
        <w:t>posljedice koje</w:t>
      </w:r>
      <w:r>
        <w:rPr>
          <w:spacing w:val="-3"/>
        </w:rPr>
        <w:t> </w:t>
      </w:r>
      <w:r>
        <w:rPr/>
        <w:t>grijeh</w:t>
      </w:r>
      <w:r>
        <w:rPr>
          <w:spacing w:val="-6"/>
        </w:rPr>
        <w:t> </w:t>
      </w:r>
      <w:r>
        <w:rPr/>
        <w:t>uzrokuje</w:t>
      </w:r>
      <w:r>
        <w:rPr>
          <w:spacing w:val="-3"/>
        </w:rPr>
        <w:t> </w:t>
      </w:r>
      <w:r>
        <w:rPr/>
        <w:t>u našoj</w:t>
      </w:r>
      <w:r>
        <w:rPr>
          <w:spacing w:val="-3"/>
        </w:rPr>
        <w:t> </w:t>
      </w:r>
      <w:r>
        <w:rPr/>
        <w:t>osobi...</w:t>
      </w:r>
      <w:r>
        <w:rPr>
          <w:spacing w:val="-1"/>
        </w:rPr>
        <w:t> </w:t>
      </w:r>
      <w:r>
        <w:rPr/>
        <w:t>Jubilej je uistinu velika prilika: možete dobiti više od jednostavnog oprosta, možete se čak vratiti u stanje čistoće krsne milosti. Kao da nam je dano veliko čišćenje, potpuno čišćenje.“</w:t>
      </w:r>
    </w:p>
    <w:p>
      <w:pPr>
        <w:pStyle w:val="BodyText"/>
        <w:spacing w:line="276" w:lineRule="auto" w:before="2"/>
        <w:ind w:firstLine="710"/>
      </w:pPr>
      <w:r>
        <w:rPr/>
        <w:t>Biskup Staglianò nastavlja objašnjavajući duhovno značenje oprosta, koje je „povezano s Božjim milosrđem koje obilno silazi u živote ljudi. A budući da je Božje milosrđe sam Bog, ono ulazi u čovjekov život i</w:t>
      </w:r>
      <w:r>
        <w:rPr>
          <w:spacing w:val="-9"/>
        </w:rPr>
        <w:t> </w:t>
      </w:r>
      <w:r>
        <w:rPr/>
        <w:t>mijenja</w:t>
      </w:r>
      <w:r>
        <w:rPr>
          <w:spacing w:val="-4"/>
        </w:rPr>
        <w:t> </w:t>
      </w:r>
      <w:r>
        <w:rPr/>
        <w:t>ga.</w:t>
      </w:r>
      <w:r>
        <w:rPr>
          <w:spacing w:val="-2"/>
        </w:rPr>
        <w:t> </w:t>
      </w:r>
      <w:r>
        <w:rPr/>
        <w:t>Oprost je</w:t>
      </w:r>
      <w:r>
        <w:rPr>
          <w:spacing w:val="-4"/>
        </w:rPr>
        <w:t> </w:t>
      </w:r>
      <w:r>
        <w:rPr/>
        <w:t>milosrđe koje</w:t>
      </w:r>
      <w:r>
        <w:rPr>
          <w:spacing w:val="-4"/>
        </w:rPr>
        <w:t> </w:t>
      </w:r>
      <w:r>
        <w:rPr/>
        <w:t>poput obilne kiše</w:t>
      </w:r>
      <w:r>
        <w:rPr>
          <w:spacing w:val="-4"/>
        </w:rPr>
        <w:t> </w:t>
      </w:r>
      <w:r>
        <w:rPr/>
        <w:t>silazi</w:t>
      </w:r>
      <w:r>
        <w:rPr>
          <w:spacing w:val="-9"/>
        </w:rPr>
        <w:t> </w:t>
      </w:r>
      <w:r>
        <w:rPr/>
        <w:t>u čovjekovu</w:t>
      </w:r>
      <w:r>
        <w:rPr>
          <w:spacing w:val="-2"/>
        </w:rPr>
        <w:t> </w:t>
      </w:r>
      <w:r>
        <w:rPr/>
        <w:t>egzistenciju i</w:t>
      </w:r>
      <w:r>
        <w:rPr>
          <w:spacing w:val="-9"/>
        </w:rPr>
        <w:t> </w:t>
      </w:r>
      <w:r>
        <w:rPr/>
        <w:t>preobražava ga, usmjeravajući ga prema dobru, ljubavi, bratstvu, vraća čovjeka samom sebi i svoj ljudskosti koja je u određenoj mjeri izgubljena grijehom.“</w:t>
      </w:r>
    </w:p>
    <w:p>
      <w:pPr>
        <w:pStyle w:val="BodyText"/>
        <w:spacing w:line="276" w:lineRule="auto" w:before="2"/>
        <w:ind w:firstLine="710"/>
      </w:pPr>
      <w:r>
        <w:rPr/>
        <w:t>Vraćajući se na značenje punog oprosta, Tornielli podsjeća na misao da je „to nešto drugačije, posebnije,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usporedbi</w:t>
      </w:r>
      <w:r>
        <w:rPr>
          <w:spacing w:val="-10"/>
        </w:rPr>
        <w:t> </w:t>
      </w:r>
      <w:r>
        <w:rPr/>
        <w:t>s ispovijedi</w:t>
      </w:r>
      <w:r>
        <w:rPr>
          <w:spacing w:val="-5"/>
        </w:rPr>
        <w:t> </w:t>
      </w:r>
      <w:r>
        <w:rPr/>
        <w:t>koja</w:t>
      </w:r>
      <w:r>
        <w:rPr>
          <w:spacing w:val="-1"/>
        </w:rPr>
        <w:t> </w:t>
      </w:r>
      <w:r>
        <w:rPr/>
        <w:t>je</w:t>
      </w:r>
      <w:r>
        <w:rPr>
          <w:spacing w:val="-5"/>
        </w:rPr>
        <w:t> </w:t>
      </w:r>
      <w:r>
        <w:rPr/>
        <w:t>sakrament</w:t>
      </w:r>
      <w:r>
        <w:rPr>
          <w:spacing w:val="-1"/>
        </w:rPr>
        <w:t> </w:t>
      </w:r>
      <w:r>
        <w:rPr/>
        <w:t>pomirenja</w:t>
      </w:r>
      <w:r>
        <w:rPr>
          <w:spacing w:val="-1"/>
        </w:rPr>
        <w:t> </w:t>
      </w:r>
      <w:r>
        <w:rPr/>
        <w:t>koji</w:t>
      </w:r>
      <w:r>
        <w:rPr>
          <w:spacing w:val="-1"/>
        </w:rPr>
        <w:t> </w:t>
      </w:r>
      <w:r>
        <w:rPr/>
        <w:t>nas</w:t>
      </w:r>
      <w:r>
        <w:rPr>
          <w:spacing w:val="-3"/>
        </w:rPr>
        <w:t> </w:t>
      </w:r>
      <w:r>
        <w:rPr/>
        <w:t>ponovno</w:t>
      </w:r>
      <w:r>
        <w:rPr>
          <w:spacing w:val="-8"/>
        </w:rPr>
        <w:t> </w:t>
      </w:r>
      <w:r>
        <w:rPr/>
        <w:t>sjedinjuje</w:t>
      </w:r>
      <w:r>
        <w:rPr>
          <w:spacing w:val="-5"/>
        </w:rPr>
        <w:t> </w:t>
      </w:r>
      <w:r>
        <w:rPr/>
        <w:t>s</w:t>
      </w:r>
      <w:r>
        <w:rPr>
          <w:spacing w:val="-3"/>
        </w:rPr>
        <w:t> </w:t>
      </w:r>
      <w:r>
        <w:rPr/>
        <w:t>Bogom</w:t>
      </w:r>
      <w:r>
        <w:rPr>
          <w:spacing w:val="-1"/>
        </w:rPr>
        <w:t> </w:t>
      </w:r>
      <w:r>
        <w:rPr/>
        <w:t>nakon pada u grijehe, svaki put kad se ispovijedimo. Po sakramentalnoj ispovijedi vraćamo se Božjoj milosti, pomirenju s Bogom, ali</w:t>
      </w:r>
      <w:r>
        <w:rPr>
          <w:spacing w:val="-1"/>
        </w:rPr>
        <w:t> </w:t>
      </w:r>
      <w:r>
        <w:rPr/>
        <w:t>grijesi koje smo počinili ostavljaju posljedice koje se obaraju na nas, na naše biće. Jubilarni oprost odnosi se upravo na ovo, kao da ponovno uspostavlja savršeno bijelu haljinu duše kao u trenutku našeg krštenja. To je poseban dar, vezan uz određene milosne trenutke, uz godinu jubileja“.</w:t>
      </w:r>
    </w:p>
    <w:sectPr>
      <w:pgSz w:w="11910" w:h="16840"/>
      <w:pgMar w:top="760" w:bottom="280" w:left="708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2" w:hanging="23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3"/>
        <w:szCs w:val="23"/>
        <w:lang w:val="hr-HR" w:eastAsia="en-US" w:bidi="ar-SA"/>
      </w:rPr>
    </w:lvl>
    <w:lvl w:ilvl="1">
      <w:start w:val="1"/>
      <w:numFmt w:val="lowerLetter"/>
      <w:lvlText w:val="%2)"/>
      <w:lvlJc w:val="left"/>
      <w:pPr>
        <w:ind w:left="142" w:hanging="25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3"/>
        <w:szCs w:val="23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505" w:hanging="25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610" w:hanging="25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715" w:hanging="25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820" w:hanging="25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925" w:hanging="25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7030" w:hanging="25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8135" w:hanging="25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  <w:style w:styleId="BodyText" w:type="paragraph">
    <w:name w:val="Body Text"/>
    <w:basedOn w:val="Normal"/>
    <w:uiPriority w:val="1"/>
    <w:qFormat/>
    <w:pPr>
      <w:ind w:left="142" w:right="73"/>
    </w:pPr>
    <w:rPr>
      <w:rFonts w:ascii="Times New Roman" w:hAnsi="Times New Roman" w:eastAsia="Times New Roman" w:cs="Times New Roman"/>
      <w:sz w:val="23"/>
      <w:szCs w:val="23"/>
      <w:lang w:val="hr-HR" w:eastAsia="en-US" w:bidi="ar-SA"/>
    </w:rPr>
  </w:style>
  <w:style w:styleId="Heading1" w:type="paragraph">
    <w:name w:val="Heading 1"/>
    <w:basedOn w:val="Normal"/>
    <w:uiPriority w:val="1"/>
    <w:qFormat/>
    <w:pPr>
      <w:ind w:left="149"/>
      <w:jc w:val="center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hr-HR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149" w:right="4"/>
      <w:jc w:val="center"/>
    </w:pPr>
    <w:rPr>
      <w:rFonts w:ascii="Times New Roman" w:hAnsi="Times New Roman" w:eastAsia="Times New Roman" w:cs="Times New Roman"/>
      <w:b/>
      <w:bCs/>
      <w:sz w:val="36"/>
      <w:szCs w:val="36"/>
      <w:u w:val="single" w:color="000000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ind w:left="142"/>
      <w:jc w:val="both"/>
    </w:pPr>
    <w:rPr>
      <w:rFonts w:ascii="Times New Roman" w:hAnsi="Times New Roman" w:eastAsia="Times New Roman" w:cs="Times New Roman"/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Manreza HR1</dc:creator>
  <dcterms:created xsi:type="dcterms:W3CDTF">2025-06-16T08:16:14Z</dcterms:created>
  <dcterms:modified xsi:type="dcterms:W3CDTF">2025-06-16T08:16:14Z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2016</vt:lpwstr>
  </property>
</Properties>
</file>